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1F0" w:rsidRDefault="00B831F0" w:rsidP="00B831F0">
      <w:pPr>
        <w:spacing w:after="0" w:line="238"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Аннотации к рабочим программам по предметам учебного плана </w:t>
      </w:r>
    </w:p>
    <w:p w:rsidR="00B831F0" w:rsidRDefault="00B831F0" w:rsidP="00B831F0">
      <w:pPr>
        <w:spacing w:after="0" w:line="238"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основной образовательной программы основного общего образования</w:t>
      </w:r>
    </w:p>
    <w:p w:rsidR="005856E7" w:rsidRDefault="00B831F0" w:rsidP="00B831F0">
      <w:pPr>
        <w:spacing w:after="259" w:line="238" w:lineRule="auto"/>
        <w:jc w:val="center"/>
      </w:pPr>
      <w:r>
        <w:rPr>
          <w:rFonts w:ascii="Times New Roman" w:eastAsia="Times New Roman" w:hAnsi="Times New Roman" w:cs="Times New Roman"/>
          <w:b/>
          <w:sz w:val="24"/>
        </w:rPr>
        <w:t>2025 – 2026 учебный год</w:t>
      </w:r>
    </w:p>
    <w:p w:rsidR="005856E7" w:rsidRDefault="00B831F0">
      <w:pPr>
        <w:spacing w:after="0"/>
      </w:pPr>
      <w:r>
        <w:rPr>
          <w:rFonts w:ascii="Times New Roman" w:eastAsia="Times New Roman" w:hAnsi="Times New Roman" w:cs="Times New Roman"/>
          <w:b/>
          <w:sz w:val="24"/>
        </w:rPr>
        <w:t xml:space="preserve"> </w:t>
      </w:r>
    </w:p>
    <w:p w:rsidR="005856E7" w:rsidRDefault="00B831F0">
      <w:pPr>
        <w:spacing w:after="4" w:line="233" w:lineRule="auto"/>
        <w:ind w:left="137" w:right="469" w:hanging="10"/>
        <w:jc w:val="both"/>
      </w:pPr>
      <w:r>
        <w:rPr>
          <w:rFonts w:ascii="Times New Roman" w:eastAsia="Times New Roman" w:hAnsi="Times New Roman" w:cs="Times New Roman"/>
          <w:sz w:val="24"/>
        </w:rPr>
        <w:t xml:space="preserve">Рабочие программы на уровне основного общего образования составлены на основании ФГОС </w:t>
      </w:r>
      <w:r w:rsidR="00147944">
        <w:rPr>
          <w:rFonts w:ascii="Times New Roman" w:eastAsia="Times New Roman" w:hAnsi="Times New Roman" w:cs="Times New Roman"/>
          <w:sz w:val="24"/>
        </w:rPr>
        <w:t>ООО, ФОП</w:t>
      </w:r>
      <w:r>
        <w:rPr>
          <w:rFonts w:ascii="Times New Roman" w:eastAsia="Times New Roman" w:hAnsi="Times New Roman" w:cs="Times New Roman"/>
          <w:sz w:val="24"/>
        </w:rPr>
        <w:t xml:space="preserve"> ООО, в соответствии с учебным планом основного общего образования и предполагают содержание и планируемые результаты не ниже, чем определенные в федеральных рабочих программах. </w:t>
      </w:r>
    </w:p>
    <w:p w:rsidR="005856E7" w:rsidRDefault="00B831F0">
      <w:pPr>
        <w:spacing w:after="4" w:line="233" w:lineRule="auto"/>
        <w:ind w:left="127" w:right="469" w:firstLine="768"/>
        <w:jc w:val="both"/>
      </w:pPr>
      <w:r>
        <w:rPr>
          <w:rFonts w:ascii="Times New Roman" w:eastAsia="Times New Roman" w:hAnsi="Times New Roman" w:cs="Times New Roman"/>
          <w:sz w:val="24"/>
        </w:rPr>
        <w:t xml:space="preserve">Рабочие программы являются частью ООП ООО, определяющей содержание, планируемые результаты, тематическое планирование с учетом рабочей программы воспитания и возможностью использования ЭОР. </w:t>
      </w:r>
    </w:p>
    <w:p w:rsidR="005856E7" w:rsidRDefault="00B831F0">
      <w:pPr>
        <w:spacing w:after="0" w:line="238" w:lineRule="auto"/>
        <w:ind w:left="142"/>
      </w:pPr>
      <w:r>
        <w:rPr>
          <w:rFonts w:ascii="Times New Roman" w:eastAsia="Times New Roman" w:hAnsi="Times New Roman" w:cs="Times New Roman"/>
          <w:sz w:val="24"/>
        </w:rPr>
        <w:t xml:space="preserve">Планируемые результаты освоения рабочих программ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 по всем предметам учебного плана. </w:t>
      </w:r>
    </w:p>
    <w:p w:rsidR="005856E7" w:rsidRDefault="00B831F0">
      <w:pPr>
        <w:spacing w:after="4" w:line="233" w:lineRule="auto"/>
        <w:ind w:left="137" w:right="469" w:hanging="10"/>
        <w:jc w:val="both"/>
      </w:pPr>
      <w:r>
        <w:rPr>
          <w:rFonts w:ascii="Times New Roman" w:eastAsia="Times New Roman" w:hAnsi="Times New Roman" w:cs="Times New Roman"/>
          <w:sz w:val="24"/>
        </w:rPr>
        <w:t xml:space="preserve">При составлении рабочих программ использовались материалы сайта Единое содержание общего образования </w:t>
      </w:r>
      <w:hyperlink r:id="rId5">
        <w:r>
          <w:rPr>
            <w:rFonts w:ascii="Times New Roman" w:eastAsia="Times New Roman" w:hAnsi="Times New Roman" w:cs="Times New Roman"/>
            <w:color w:val="035EC0"/>
            <w:sz w:val="24"/>
            <w:u w:val="single" w:color="035EC0"/>
          </w:rPr>
          <w:t>https://edsoo.ru/</w:t>
        </w:r>
      </w:hyperlink>
      <w:hyperlink r:id="rId6">
        <w:r>
          <w:rPr>
            <w:rFonts w:ascii="Times New Roman" w:eastAsia="Times New Roman" w:hAnsi="Times New Roman" w:cs="Times New Roman"/>
            <w:sz w:val="24"/>
          </w:rPr>
          <w:t>,</w:t>
        </w:r>
      </w:hyperlink>
      <w:r>
        <w:rPr>
          <w:rFonts w:ascii="Times New Roman" w:eastAsia="Times New Roman" w:hAnsi="Times New Roman" w:cs="Times New Roman"/>
          <w:sz w:val="24"/>
        </w:rPr>
        <w:t xml:space="preserve"> Конструктор рабочих программ </w:t>
      </w:r>
      <w:hyperlink r:id="rId7">
        <w:r>
          <w:rPr>
            <w:rFonts w:ascii="Times New Roman" w:eastAsia="Times New Roman" w:hAnsi="Times New Roman" w:cs="Times New Roman"/>
            <w:color w:val="035EC0"/>
            <w:sz w:val="24"/>
            <w:u w:val="single" w:color="035EC0"/>
          </w:rPr>
          <w:t>https://edsoo.ru/constructor/.</w:t>
        </w:r>
      </w:hyperlink>
      <w:hyperlink r:id="rId8">
        <w:r>
          <w:rPr>
            <w:rFonts w:ascii="Times New Roman" w:eastAsia="Times New Roman" w:hAnsi="Times New Roman" w:cs="Times New Roman"/>
            <w:sz w:val="24"/>
          </w:rPr>
          <w:t xml:space="preserve"> </w:t>
        </w:r>
      </w:hyperlink>
    </w:p>
    <w:p w:rsidR="005856E7" w:rsidRDefault="00B831F0" w:rsidP="0004612C">
      <w:pPr>
        <w:spacing w:after="8"/>
      </w:pPr>
      <w:r>
        <w:rPr>
          <w:rFonts w:ascii="Times New Roman" w:eastAsia="Times New Roman" w:hAnsi="Times New Roman" w:cs="Times New Roman"/>
          <w:sz w:val="20"/>
        </w:rPr>
        <w:t xml:space="preserve">  </w:t>
      </w:r>
    </w:p>
    <w:tbl>
      <w:tblPr>
        <w:tblStyle w:val="TableGrid"/>
        <w:tblW w:w="9832" w:type="dxa"/>
        <w:tblInd w:w="228" w:type="dxa"/>
        <w:tblCellMar>
          <w:top w:w="45" w:type="dxa"/>
          <w:left w:w="5" w:type="dxa"/>
          <w:bottom w:w="20" w:type="dxa"/>
        </w:tblCellMar>
        <w:tblLook w:val="04A0" w:firstRow="1" w:lastRow="0" w:firstColumn="1" w:lastColumn="0" w:noHBand="0" w:noVBand="1"/>
      </w:tblPr>
      <w:tblGrid>
        <w:gridCol w:w="2180"/>
        <w:gridCol w:w="7652"/>
      </w:tblGrid>
      <w:tr w:rsidR="005856E7" w:rsidTr="002E67F8">
        <w:trPr>
          <w:trHeight w:val="691"/>
        </w:trPr>
        <w:tc>
          <w:tcPr>
            <w:tcW w:w="2180" w:type="dxa"/>
            <w:tcBorders>
              <w:top w:val="single" w:sz="4" w:space="0" w:color="000000"/>
              <w:left w:val="single" w:sz="4" w:space="0" w:color="000000"/>
              <w:bottom w:val="single" w:sz="4" w:space="0" w:color="000000"/>
              <w:right w:val="single" w:sz="4" w:space="0" w:color="000000"/>
            </w:tcBorders>
          </w:tcPr>
          <w:p w:rsidR="005856E7" w:rsidRDefault="00B831F0">
            <w:pPr>
              <w:ind w:left="305"/>
            </w:pPr>
            <w:r>
              <w:rPr>
                <w:rFonts w:ascii="Times New Roman" w:eastAsia="Times New Roman" w:hAnsi="Times New Roman" w:cs="Times New Roman"/>
                <w:b/>
                <w:sz w:val="24"/>
              </w:rPr>
              <w:t xml:space="preserve">Предмет </w:t>
            </w:r>
          </w:p>
        </w:tc>
        <w:tc>
          <w:tcPr>
            <w:tcW w:w="7652" w:type="dxa"/>
            <w:tcBorders>
              <w:top w:val="single" w:sz="4" w:space="0" w:color="000000"/>
              <w:left w:val="single" w:sz="4" w:space="0" w:color="000000"/>
              <w:bottom w:val="single" w:sz="4" w:space="0" w:color="000000"/>
              <w:right w:val="single" w:sz="4" w:space="0" w:color="000000"/>
            </w:tcBorders>
          </w:tcPr>
          <w:p w:rsidR="005856E7" w:rsidRDefault="00B831F0">
            <w:pPr>
              <w:ind w:right="616"/>
              <w:jc w:val="center"/>
            </w:pPr>
            <w:r>
              <w:rPr>
                <w:rFonts w:ascii="Times New Roman" w:eastAsia="Times New Roman" w:hAnsi="Times New Roman" w:cs="Times New Roman"/>
                <w:b/>
                <w:sz w:val="24"/>
              </w:rPr>
              <w:t xml:space="preserve">Аннотация к рабочей программе </w:t>
            </w:r>
          </w:p>
        </w:tc>
      </w:tr>
      <w:tr w:rsidR="005856E7" w:rsidTr="00147944">
        <w:trPr>
          <w:trHeight w:val="654"/>
        </w:trPr>
        <w:tc>
          <w:tcPr>
            <w:tcW w:w="2180" w:type="dxa"/>
            <w:tcBorders>
              <w:top w:val="single" w:sz="4" w:space="0" w:color="000000"/>
              <w:left w:val="single" w:sz="4" w:space="0" w:color="000000"/>
              <w:bottom w:val="single" w:sz="8" w:space="0" w:color="000000"/>
              <w:right w:val="single" w:sz="4" w:space="0" w:color="000000"/>
            </w:tcBorders>
          </w:tcPr>
          <w:p w:rsidR="005856E7" w:rsidRDefault="00B831F0">
            <w:r>
              <w:rPr>
                <w:rFonts w:ascii="Times New Roman" w:eastAsia="Times New Roman" w:hAnsi="Times New Roman" w:cs="Times New Roman"/>
                <w:sz w:val="24"/>
              </w:rPr>
              <w:t xml:space="preserve"> </w:t>
            </w:r>
          </w:p>
          <w:p w:rsidR="005856E7" w:rsidRDefault="00B831F0">
            <w:r>
              <w:rPr>
                <w:rFonts w:ascii="Times New Roman" w:eastAsia="Times New Roman" w:hAnsi="Times New Roman" w:cs="Times New Roman"/>
                <w:sz w:val="24"/>
              </w:rPr>
              <w:t xml:space="preserve"> </w:t>
            </w:r>
          </w:p>
          <w:p w:rsidR="005856E7" w:rsidRDefault="00B831F0">
            <w:r>
              <w:rPr>
                <w:rFonts w:ascii="Times New Roman" w:eastAsia="Times New Roman" w:hAnsi="Times New Roman" w:cs="Times New Roman"/>
                <w:sz w:val="24"/>
              </w:rPr>
              <w:t xml:space="preserve"> </w:t>
            </w:r>
          </w:p>
          <w:p w:rsidR="005856E7" w:rsidRDefault="00B831F0">
            <w:r>
              <w:rPr>
                <w:rFonts w:ascii="Times New Roman" w:eastAsia="Times New Roman" w:hAnsi="Times New Roman" w:cs="Times New Roman"/>
                <w:sz w:val="24"/>
              </w:rPr>
              <w:t xml:space="preserve"> </w:t>
            </w:r>
          </w:p>
          <w:p w:rsidR="005856E7" w:rsidRDefault="00B831F0">
            <w:r>
              <w:rPr>
                <w:rFonts w:ascii="Times New Roman" w:eastAsia="Times New Roman" w:hAnsi="Times New Roman" w:cs="Times New Roman"/>
                <w:sz w:val="24"/>
              </w:rPr>
              <w:t xml:space="preserve"> </w:t>
            </w:r>
          </w:p>
          <w:p w:rsidR="005856E7" w:rsidRDefault="00B831F0">
            <w:r>
              <w:rPr>
                <w:rFonts w:ascii="Times New Roman" w:eastAsia="Times New Roman" w:hAnsi="Times New Roman" w:cs="Times New Roman"/>
                <w:sz w:val="24"/>
              </w:rPr>
              <w:t xml:space="preserve"> </w:t>
            </w:r>
          </w:p>
          <w:p w:rsidR="005856E7" w:rsidRDefault="00B831F0">
            <w:r>
              <w:rPr>
                <w:rFonts w:ascii="Times New Roman" w:eastAsia="Times New Roman" w:hAnsi="Times New Roman" w:cs="Times New Roman"/>
                <w:sz w:val="24"/>
              </w:rPr>
              <w:t xml:space="preserve"> </w:t>
            </w:r>
          </w:p>
          <w:p w:rsidR="005856E7" w:rsidRDefault="00B831F0">
            <w:r>
              <w:rPr>
                <w:rFonts w:ascii="Times New Roman" w:eastAsia="Times New Roman" w:hAnsi="Times New Roman" w:cs="Times New Roman"/>
                <w:sz w:val="24"/>
              </w:rPr>
              <w:t xml:space="preserve"> </w:t>
            </w:r>
          </w:p>
          <w:p w:rsidR="005856E7" w:rsidRDefault="00B831F0">
            <w:r>
              <w:rPr>
                <w:rFonts w:ascii="Times New Roman" w:eastAsia="Times New Roman" w:hAnsi="Times New Roman" w:cs="Times New Roman"/>
                <w:sz w:val="24"/>
              </w:rPr>
              <w:t xml:space="preserve"> </w:t>
            </w:r>
          </w:p>
          <w:p w:rsidR="005856E7" w:rsidRDefault="00B831F0">
            <w:pPr>
              <w:spacing w:after="213"/>
            </w:pPr>
            <w:r>
              <w:rPr>
                <w:rFonts w:ascii="Times New Roman" w:eastAsia="Times New Roman" w:hAnsi="Times New Roman" w:cs="Times New Roman"/>
                <w:sz w:val="24"/>
              </w:rPr>
              <w:t xml:space="preserve"> </w:t>
            </w:r>
          </w:p>
          <w:p w:rsidR="005856E7" w:rsidRDefault="00B831F0">
            <w:r>
              <w:rPr>
                <w:rFonts w:ascii="Times New Roman" w:eastAsia="Times New Roman" w:hAnsi="Times New Roman" w:cs="Times New Roman"/>
                <w:sz w:val="24"/>
              </w:rPr>
              <w:t xml:space="preserve"> </w:t>
            </w:r>
          </w:p>
          <w:p w:rsidR="005856E7" w:rsidRDefault="00B831F0">
            <w:pPr>
              <w:ind w:left="22"/>
            </w:pPr>
            <w:r>
              <w:rPr>
                <w:rFonts w:ascii="Times New Roman" w:eastAsia="Times New Roman" w:hAnsi="Times New Roman" w:cs="Times New Roman"/>
                <w:b/>
                <w:sz w:val="24"/>
              </w:rPr>
              <w:t xml:space="preserve">Русский язык </w:t>
            </w:r>
          </w:p>
        </w:tc>
        <w:tc>
          <w:tcPr>
            <w:tcW w:w="7652" w:type="dxa"/>
            <w:tcBorders>
              <w:top w:val="single" w:sz="4" w:space="0" w:color="000000"/>
              <w:left w:val="single" w:sz="4" w:space="0" w:color="000000"/>
              <w:bottom w:val="single" w:sz="8" w:space="0" w:color="000000"/>
              <w:right w:val="single" w:sz="4" w:space="0" w:color="000000"/>
            </w:tcBorders>
            <w:vAlign w:val="bottom"/>
          </w:tcPr>
          <w:p w:rsidR="005856E7" w:rsidRDefault="00092E40">
            <w:pPr>
              <w:spacing w:line="238" w:lineRule="auto"/>
              <w:ind w:left="130" w:right="83"/>
              <w:jc w:val="both"/>
            </w:pPr>
            <w:r>
              <w:rPr>
                <w:rFonts w:ascii="Times New Roman" w:eastAsia="Times New Roman" w:hAnsi="Times New Roman" w:cs="Times New Roman"/>
                <w:sz w:val="24"/>
              </w:rPr>
              <w:t>Р</w:t>
            </w:r>
            <w:r w:rsidR="00B831F0">
              <w:rPr>
                <w:rFonts w:ascii="Times New Roman" w:eastAsia="Times New Roman" w:hAnsi="Times New Roman" w:cs="Times New Roman"/>
                <w:sz w:val="24"/>
              </w:rPr>
              <w:t xml:space="preserve">абочая программа учебного предмета «Русский язык» на уровне основного общего образования составлена на основе требований к результатам освоения ООП ООО, представленных в ФГОС ООО, а также Федеральной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апреля2016г №637р) и подлежит непосредственному применению при реализации обязательной части ООП ООО. </w:t>
            </w:r>
          </w:p>
          <w:p w:rsidR="005856E7" w:rsidRDefault="00B831F0">
            <w:pPr>
              <w:spacing w:line="238" w:lineRule="auto"/>
              <w:ind w:left="130" w:right="38"/>
              <w:jc w:val="both"/>
            </w:pPr>
            <w:r>
              <w:rPr>
                <w:rFonts w:ascii="Times New Roman" w:eastAsia="Times New Roman" w:hAnsi="Times New Roman" w:cs="Times New Roman"/>
                <w:sz w:val="24"/>
              </w:rPr>
              <w:t xml:space="preserve">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 понимание его стилистических особенностей и выразительных возможностей,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 </w:t>
            </w:r>
          </w:p>
          <w:p w:rsidR="005856E7" w:rsidRDefault="00B831F0">
            <w:pPr>
              <w:spacing w:line="238" w:lineRule="auto"/>
              <w:ind w:left="130" w:right="95"/>
              <w:jc w:val="both"/>
            </w:pPr>
            <w:r>
              <w:rPr>
                <w:rFonts w:ascii="Times New Roman" w:eastAsia="Times New Roman" w:hAnsi="Times New Roman" w:cs="Times New Roman"/>
                <w:sz w:val="24"/>
              </w:rPr>
              <w:t xml:space="preserve">Русский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 </w:t>
            </w:r>
          </w:p>
          <w:p w:rsidR="005856E7" w:rsidRDefault="00B831F0">
            <w:pPr>
              <w:spacing w:line="238" w:lineRule="auto"/>
              <w:ind w:left="130" w:right="-6"/>
              <w:jc w:val="both"/>
            </w:pPr>
            <w:r>
              <w:rPr>
                <w:rFonts w:ascii="Times New Roman" w:eastAsia="Times New Roman" w:hAnsi="Times New Roman" w:cs="Times New Roman"/>
                <w:sz w:val="24"/>
              </w:rPr>
              <w:t xml:space="preserve">Обучение русскому языку направлено на совершенствование нравственной и коммуникативной культуры ученика,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w:t>
            </w:r>
          </w:p>
          <w:p w:rsidR="005856E7" w:rsidRDefault="00B831F0">
            <w:pPr>
              <w:spacing w:after="22" w:line="238" w:lineRule="auto"/>
              <w:ind w:left="130" w:right="-12"/>
            </w:pPr>
            <w:r>
              <w:rPr>
                <w:rFonts w:ascii="Times New Roman" w:eastAsia="Times New Roman" w:hAnsi="Times New Roman" w:cs="Times New Roman"/>
                <w:sz w:val="24"/>
              </w:rPr>
              <w:t xml:space="preserve">На изучение русского языка на ступени основного общего образования отводится 714 часов: </w:t>
            </w:r>
          </w:p>
          <w:p w:rsidR="002E67F8" w:rsidRPr="002E67F8" w:rsidRDefault="00B831F0" w:rsidP="002E67F8">
            <w:pPr>
              <w:numPr>
                <w:ilvl w:val="0"/>
                <w:numId w:val="1"/>
              </w:numPr>
              <w:ind w:left="128"/>
            </w:pPr>
            <w:r>
              <w:rPr>
                <w:rFonts w:ascii="Times New Roman" w:eastAsia="Times New Roman" w:hAnsi="Times New Roman" w:cs="Times New Roman"/>
                <w:sz w:val="24"/>
              </w:rPr>
              <w:t xml:space="preserve">5класс–170 </w:t>
            </w:r>
            <w:r w:rsidR="002E67F8">
              <w:rPr>
                <w:rFonts w:ascii="Times New Roman" w:eastAsia="Times New Roman" w:hAnsi="Times New Roman" w:cs="Times New Roman"/>
                <w:sz w:val="24"/>
              </w:rPr>
              <w:t>часов (</w:t>
            </w:r>
            <w:r>
              <w:rPr>
                <w:rFonts w:ascii="Times New Roman" w:eastAsia="Times New Roman" w:hAnsi="Times New Roman" w:cs="Times New Roman"/>
                <w:sz w:val="24"/>
              </w:rPr>
              <w:t xml:space="preserve">5часов в неделю); </w:t>
            </w:r>
          </w:p>
          <w:p w:rsidR="002E67F8" w:rsidRPr="002E67F8" w:rsidRDefault="00B831F0" w:rsidP="002E67F8">
            <w:pPr>
              <w:numPr>
                <w:ilvl w:val="0"/>
                <w:numId w:val="1"/>
              </w:numPr>
              <w:ind w:left="128"/>
            </w:pPr>
            <w:r>
              <w:rPr>
                <w:rFonts w:ascii="Times New Roman" w:eastAsia="Times New Roman" w:hAnsi="Times New Roman" w:cs="Times New Roman"/>
                <w:sz w:val="24"/>
              </w:rPr>
              <w:lastRenderedPageBreak/>
              <w:t xml:space="preserve">6класс–170 часов (5часов в неделю); </w:t>
            </w:r>
          </w:p>
          <w:p w:rsidR="002E67F8" w:rsidRPr="002E67F8" w:rsidRDefault="00B831F0" w:rsidP="002E67F8">
            <w:pPr>
              <w:numPr>
                <w:ilvl w:val="0"/>
                <w:numId w:val="1"/>
              </w:numPr>
              <w:ind w:left="128"/>
            </w:pPr>
            <w:r>
              <w:rPr>
                <w:rFonts w:ascii="Times New Roman" w:eastAsia="Times New Roman" w:hAnsi="Times New Roman" w:cs="Times New Roman"/>
                <w:sz w:val="24"/>
              </w:rPr>
              <w:t>7класс–136 часов</w:t>
            </w:r>
            <w:r w:rsidR="00147944" w:rsidRPr="00147944">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(4часа в неделю); </w:t>
            </w:r>
          </w:p>
          <w:p w:rsidR="002E67F8" w:rsidRPr="002E67F8" w:rsidRDefault="00B831F0" w:rsidP="002E67F8">
            <w:pPr>
              <w:numPr>
                <w:ilvl w:val="0"/>
                <w:numId w:val="1"/>
              </w:numPr>
              <w:ind w:left="128"/>
            </w:pPr>
            <w:r>
              <w:rPr>
                <w:rFonts w:ascii="Arial" w:eastAsia="Arial" w:hAnsi="Arial" w:cs="Arial"/>
                <w:sz w:val="24"/>
              </w:rPr>
              <w:t xml:space="preserve"> </w:t>
            </w:r>
            <w:r>
              <w:rPr>
                <w:rFonts w:ascii="Times New Roman" w:eastAsia="Times New Roman" w:hAnsi="Times New Roman" w:cs="Times New Roman"/>
                <w:sz w:val="24"/>
              </w:rPr>
              <w:t>8класс–102 часа</w:t>
            </w:r>
            <w:r w:rsidR="00147944" w:rsidRPr="00147944">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(3часа в неделю); </w:t>
            </w:r>
          </w:p>
          <w:p w:rsidR="005856E7" w:rsidRDefault="00B831F0" w:rsidP="002E67F8">
            <w:pPr>
              <w:numPr>
                <w:ilvl w:val="0"/>
                <w:numId w:val="1"/>
              </w:numPr>
              <w:ind w:left="128"/>
            </w:pPr>
            <w:r>
              <w:rPr>
                <w:rFonts w:ascii="Arial" w:eastAsia="Arial" w:hAnsi="Arial" w:cs="Arial"/>
                <w:sz w:val="24"/>
              </w:rPr>
              <w:t xml:space="preserve"> </w:t>
            </w:r>
            <w:r>
              <w:rPr>
                <w:rFonts w:ascii="Times New Roman" w:eastAsia="Times New Roman" w:hAnsi="Times New Roman" w:cs="Times New Roman"/>
                <w:sz w:val="24"/>
              </w:rPr>
              <w:t>9класс–102часа</w:t>
            </w:r>
            <w:r w:rsidR="00147944" w:rsidRPr="00147944">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(3часа в неделю). </w:t>
            </w:r>
          </w:p>
        </w:tc>
      </w:tr>
    </w:tbl>
    <w:p w:rsidR="005856E7" w:rsidRDefault="005856E7" w:rsidP="002E67F8">
      <w:pPr>
        <w:spacing w:after="0"/>
        <w:ind w:right="55"/>
        <w:jc w:val="both"/>
      </w:pPr>
    </w:p>
    <w:tbl>
      <w:tblPr>
        <w:tblStyle w:val="TableGrid"/>
        <w:tblW w:w="9779" w:type="dxa"/>
        <w:tblInd w:w="281" w:type="dxa"/>
        <w:tblCellMar>
          <w:top w:w="11" w:type="dxa"/>
          <w:left w:w="5" w:type="dxa"/>
        </w:tblCellMar>
        <w:tblLook w:val="04A0" w:firstRow="1" w:lastRow="0" w:firstColumn="1" w:lastColumn="0" w:noHBand="0" w:noVBand="1"/>
      </w:tblPr>
      <w:tblGrid>
        <w:gridCol w:w="2127"/>
        <w:gridCol w:w="7652"/>
      </w:tblGrid>
      <w:tr w:rsidR="005856E7" w:rsidTr="00386A25">
        <w:trPr>
          <w:trHeight w:val="10536"/>
        </w:trPr>
        <w:tc>
          <w:tcPr>
            <w:tcW w:w="2127" w:type="dxa"/>
            <w:tcBorders>
              <w:top w:val="single" w:sz="4" w:space="0" w:color="000000"/>
              <w:left w:val="single" w:sz="4" w:space="0" w:color="000000"/>
              <w:bottom w:val="single" w:sz="4" w:space="0" w:color="auto"/>
              <w:right w:val="single" w:sz="4" w:space="0" w:color="000000"/>
            </w:tcBorders>
          </w:tcPr>
          <w:p w:rsidR="005856E7" w:rsidRDefault="00B831F0" w:rsidP="00386A25">
            <w:pPr>
              <w:ind w:left="138"/>
            </w:pPr>
            <w:r>
              <w:rPr>
                <w:rFonts w:ascii="Times New Roman" w:eastAsia="Times New Roman" w:hAnsi="Times New Roman" w:cs="Times New Roman"/>
                <w:b/>
                <w:sz w:val="24"/>
              </w:rPr>
              <w:t xml:space="preserve">Литература </w:t>
            </w:r>
          </w:p>
        </w:tc>
        <w:tc>
          <w:tcPr>
            <w:tcW w:w="7652" w:type="dxa"/>
            <w:tcBorders>
              <w:top w:val="single" w:sz="4" w:space="0" w:color="000000"/>
              <w:left w:val="single" w:sz="4" w:space="0" w:color="000000"/>
              <w:bottom w:val="single" w:sz="4" w:space="0" w:color="auto"/>
              <w:right w:val="single" w:sz="4" w:space="0" w:color="000000"/>
            </w:tcBorders>
          </w:tcPr>
          <w:p w:rsidR="005856E7" w:rsidRDefault="00092E40" w:rsidP="0004612C">
            <w:pPr>
              <w:spacing w:line="222" w:lineRule="auto"/>
              <w:ind w:left="125" w:right="407"/>
              <w:jc w:val="both"/>
            </w:pPr>
            <w:r>
              <w:rPr>
                <w:rFonts w:ascii="Times New Roman" w:eastAsia="Times New Roman" w:hAnsi="Times New Roman" w:cs="Times New Roman"/>
                <w:sz w:val="24"/>
              </w:rPr>
              <w:t>Р</w:t>
            </w:r>
            <w:r w:rsidR="002E67F8">
              <w:rPr>
                <w:rFonts w:ascii="Times New Roman" w:eastAsia="Times New Roman" w:hAnsi="Times New Roman" w:cs="Times New Roman"/>
                <w:sz w:val="24"/>
              </w:rPr>
              <w:t xml:space="preserve">абочая программа учебного предмета «Литература» на уровне </w:t>
            </w:r>
            <w:r w:rsidR="00B831F0">
              <w:rPr>
                <w:rFonts w:ascii="Times New Roman" w:eastAsia="Times New Roman" w:hAnsi="Times New Roman" w:cs="Times New Roman"/>
                <w:sz w:val="24"/>
              </w:rPr>
              <w:t xml:space="preserve">основного общего образования составлена на основе требований к результатам освоения ООП ООО, представленных в ФГОС ООО, а также Федеральной программы воспитания, с </w:t>
            </w:r>
            <w:r w:rsidR="0004612C">
              <w:rPr>
                <w:rFonts w:ascii="Times New Roman" w:eastAsia="Times New Roman" w:hAnsi="Times New Roman" w:cs="Times New Roman"/>
                <w:sz w:val="24"/>
              </w:rPr>
              <w:t>учётом</w:t>
            </w:r>
            <w:r w:rsidR="00B831F0">
              <w:rPr>
                <w:rFonts w:ascii="Times New Roman" w:eastAsia="Times New Roman" w:hAnsi="Times New Roman" w:cs="Times New Roman"/>
                <w:sz w:val="24"/>
              </w:rPr>
              <w:t xml:space="preserve"> Концепции преподавания русского языка и литературы в Российской Федерации (</w:t>
            </w:r>
            <w:r w:rsidR="0004612C">
              <w:rPr>
                <w:rFonts w:ascii="Times New Roman" w:eastAsia="Times New Roman" w:hAnsi="Times New Roman" w:cs="Times New Roman"/>
                <w:sz w:val="24"/>
              </w:rPr>
              <w:t>утверждённой</w:t>
            </w:r>
            <w:r w:rsidR="00B831F0">
              <w:rPr>
                <w:rFonts w:ascii="Times New Roman" w:eastAsia="Times New Roman" w:hAnsi="Times New Roman" w:cs="Times New Roman"/>
                <w:sz w:val="24"/>
              </w:rPr>
              <w:t xml:space="preserve"> распоряжением Правительства Российской Федерации от 9 апреля 2016 г №637-р)</w:t>
            </w:r>
            <w:r w:rsidR="0004612C">
              <w:rPr>
                <w:rFonts w:ascii="Times New Roman" w:eastAsia="Times New Roman" w:hAnsi="Times New Roman" w:cs="Times New Roman"/>
                <w:sz w:val="24"/>
              </w:rPr>
              <w:t xml:space="preserve"> </w:t>
            </w:r>
            <w:r w:rsidR="00B831F0">
              <w:rPr>
                <w:rFonts w:ascii="Times New Roman" w:eastAsia="Times New Roman" w:hAnsi="Times New Roman" w:cs="Times New Roman"/>
                <w:sz w:val="24"/>
              </w:rPr>
              <w:t xml:space="preserve">и подлежит непосредственному применению при реализации обязательной части ООП ООО. </w:t>
            </w:r>
          </w:p>
          <w:p w:rsidR="005856E7" w:rsidRDefault="00B831F0">
            <w:pPr>
              <w:spacing w:line="223" w:lineRule="auto"/>
              <w:ind w:left="125" w:right="393"/>
              <w:jc w:val="both"/>
            </w:pPr>
            <w:r>
              <w:rPr>
                <w:rFonts w:ascii="Times New Roman" w:eastAsia="Times New Roman" w:hAnsi="Times New Roman" w:cs="Times New Roman"/>
                <w:sz w:val="24"/>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5856E7" w:rsidRDefault="00B831F0">
            <w:pPr>
              <w:spacing w:line="221" w:lineRule="auto"/>
              <w:ind w:left="125" w:right="377"/>
              <w:jc w:val="both"/>
            </w:pPr>
            <w:r>
              <w:rPr>
                <w:rFonts w:ascii="Times New Roman" w:eastAsia="Times New Roman" w:hAnsi="Times New Roman" w:cs="Times New Roman"/>
                <w:sz w:val="24"/>
              </w:rPr>
              <w:t xml:space="preserve">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 </w:t>
            </w:r>
          </w:p>
          <w:p w:rsidR="005856E7" w:rsidRDefault="0004612C">
            <w:pPr>
              <w:spacing w:after="1" w:line="221" w:lineRule="auto"/>
              <w:ind w:left="125" w:right="392"/>
              <w:jc w:val="both"/>
            </w:pPr>
            <w:r>
              <w:rPr>
                <w:rFonts w:ascii="Times New Roman" w:eastAsia="Times New Roman" w:hAnsi="Times New Roman" w:cs="Times New Roman"/>
                <w:sz w:val="24"/>
              </w:rPr>
              <w:t>Полноценное литературное образование</w:t>
            </w:r>
            <w:r w:rsidR="00B831F0">
              <w:rPr>
                <w:rFonts w:ascii="Times New Roman" w:eastAsia="Times New Roman" w:hAnsi="Times New Roman" w:cs="Times New Roman"/>
                <w:sz w:val="24"/>
              </w:rPr>
              <w:t xml:space="preserve"> на уровне основного общего образования невозможно без учёта преемственности с курсом литературного чтения на уровне начального общего образования, межпредметных связей с курсом русского языка, истории и предметов художественного цикла, что способствует развитию речи, историзма мышления, художественного вкуса, </w:t>
            </w:r>
            <w:r>
              <w:rPr>
                <w:rFonts w:ascii="Times New Roman" w:eastAsia="Times New Roman" w:hAnsi="Times New Roman" w:cs="Times New Roman"/>
                <w:sz w:val="24"/>
              </w:rPr>
              <w:t xml:space="preserve">формированию эстетического </w:t>
            </w:r>
            <w:r w:rsidR="00407DFC">
              <w:rPr>
                <w:rFonts w:ascii="Times New Roman" w:eastAsia="Times New Roman" w:hAnsi="Times New Roman" w:cs="Times New Roman"/>
                <w:sz w:val="24"/>
              </w:rPr>
              <w:t>отношения к окружающему миру</w:t>
            </w:r>
            <w:r w:rsidR="00B831F0">
              <w:rPr>
                <w:rFonts w:ascii="Times New Roman" w:eastAsia="Times New Roman" w:hAnsi="Times New Roman" w:cs="Times New Roman"/>
                <w:sz w:val="24"/>
              </w:rPr>
              <w:t xml:space="preserve"> и его воплощению в творческих работах различных жанров. 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литературы народов России и зарубежной литературы. </w:t>
            </w:r>
          </w:p>
          <w:p w:rsidR="00D11AD1" w:rsidRPr="00092E40" w:rsidRDefault="00B831F0" w:rsidP="00092E40">
            <w:pPr>
              <w:ind w:left="125" w:right="382"/>
              <w:jc w:val="both"/>
              <w:rPr>
                <w:rFonts w:ascii="Times New Roman" w:eastAsia="Times New Roman" w:hAnsi="Times New Roman" w:cs="Times New Roman"/>
                <w:sz w:val="24"/>
              </w:rPr>
            </w:pPr>
            <w:r>
              <w:rPr>
                <w:rFonts w:ascii="Times New Roman" w:eastAsia="Times New Roman" w:hAnsi="Times New Roman" w:cs="Times New Roman"/>
                <w:sz w:val="24"/>
              </w:rPr>
              <w:t xml:space="preserve">В 5, 6, 9 классах на изучение предмета отводится 3 часа в неделю, в 7 и 8 классах – 2 часа в неделю. Суммарно изучение литературы на уровне основного общего образования по программам основного общего образования рассчитано на 442часа. </w:t>
            </w:r>
          </w:p>
        </w:tc>
      </w:tr>
      <w:tr w:rsidR="00386A25" w:rsidTr="00386A25">
        <w:trPr>
          <w:trHeight w:val="2460"/>
        </w:trPr>
        <w:tc>
          <w:tcPr>
            <w:tcW w:w="2127" w:type="dxa"/>
            <w:tcBorders>
              <w:top w:val="single" w:sz="4" w:space="0" w:color="auto"/>
              <w:left w:val="single" w:sz="4" w:space="0" w:color="000000"/>
              <w:bottom w:val="single" w:sz="4" w:space="0" w:color="auto"/>
              <w:right w:val="single" w:sz="4" w:space="0" w:color="000000"/>
            </w:tcBorders>
          </w:tcPr>
          <w:p w:rsidR="00386A25" w:rsidRDefault="00386A25" w:rsidP="00386A25">
            <w:pPr>
              <w:rPr>
                <w:rFonts w:ascii="Times New Roman" w:eastAsia="Times New Roman" w:hAnsi="Times New Roman" w:cs="Times New Roman"/>
                <w:b/>
                <w:sz w:val="24"/>
              </w:rPr>
            </w:pPr>
            <w:r>
              <w:rPr>
                <w:rFonts w:ascii="Times New Roman" w:eastAsia="Times New Roman" w:hAnsi="Times New Roman" w:cs="Times New Roman"/>
                <w:b/>
                <w:sz w:val="24"/>
              </w:rPr>
              <w:t xml:space="preserve">Родной(чеченский) язык </w:t>
            </w:r>
          </w:p>
        </w:tc>
        <w:tc>
          <w:tcPr>
            <w:tcW w:w="7652" w:type="dxa"/>
            <w:tcBorders>
              <w:top w:val="single" w:sz="4" w:space="0" w:color="auto"/>
              <w:left w:val="single" w:sz="4" w:space="0" w:color="000000"/>
              <w:bottom w:val="single" w:sz="4" w:space="0" w:color="auto"/>
              <w:right w:val="single" w:sz="4" w:space="0" w:color="000000"/>
            </w:tcBorders>
          </w:tcPr>
          <w:p w:rsidR="0064443F" w:rsidRPr="0064443F" w:rsidRDefault="0064443F" w:rsidP="0064443F">
            <w:pPr>
              <w:spacing w:after="5" w:line="247" w:lineRule="auto"/>
              <w:ind w:left="14" w:right="-1" w:hanging="14"/>
              <w:jc w:val="both"/>
              <w:rPr>
                <w:rFonts w:ascii="Times New Roman" w:eastAsia="Times New Roman" w:hAnsi="Times New Roman" w:cs="Times New Roman"/>
                <w:sz w:val="24"/>
              </w:rPr>
            </w:pPr>
            <w:r w:rsidRPr="0064443F">
              <w:rPr>
                <w:rFonts w:ascii="Times New Roman" w:eastAsia="Times New Roman" w:hAnsi="Times New Roman" w:cs="Times New Roman"/>
                <w:sz w:val="24"/>
              </w:rPr>
              <w:t xml:space="preserve">Рабочая программа по учебному предмету «Родной (чеченский) язык» («Родной язык и родная литература»)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программы по родному (чеченскому) языку.  </w:t>
            </w:r>
          </w:p>
          <w:p w:rsidR="00BE175E" w:rsidRPr="00BE175E" w:rsidRDefault="0064443F" w:rsidP="00BE175E">
            <w:pPr>
              <w:spacing w:after="13" w:line="249" w:lineRule="auto"/>
              <w:ind w:left="10" w:right="-1" w:hanging="10"/>
              <w:jc w:val="both"/>
              <w:rPr>
                <w:rFonts w:ascii="Times New Roman" w:eastAsia="Times New Roman" w:hAnsi="Times New Roman" w:cs="Times New Roman"/>
                <w:sz w:val="24"/>
              </w:rPr>
            </w:pPr>
            <w:r w:rsidRPr="0064443F">
              <w:rPr>
                <w:rFonts w:ascii="Times New Roman" w:eastAsia="Times New Roman" w:hAnsi="Times New Roman" w:cs="Times New Roman"/>
                <w:sz w:val="24"/>
              </w:rPr>
              <w:t xml:space="preserve">Изучение родного (чеченского) языка направлено на достижение следующих целей: воспитание патриотизма, уважения к чеченскому языку как государственному языку Чеченской Республики и национальному </w:t>
            </w:r>
            <w:r w:rsidRPr="0064443F">
              <w:rPr>
                <w:rFonts w:ascii="Times New Roman" w:eastAsia="Times New Roman" w:hAnsi="Times New Roman" w:cs="Times New Roman"/>
                <w:sz w:val="24"/>
              </w:rPr>
              <w:lastRenderedPageBreak/>
              <w:t xml:space="preserve">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 овладение чеченским языком как инструментом личностного развития, инструментом формирования социальных взаимоотношений;  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 совершенствование видов речевой деятельности, коммуникативных умений и культуры речи на чеченском языке, расширение знаний о специфике чеченского языка, основных языковых единицах в соответствии с разделами науки о языке;  совершенствование мыслительной деятельности, развитие универсальных интеллектуальных умений сравнения, анализа, синтеза, обобщения, классификации, установления определённых закономерностей и правил в процессе изучения чеченского языка; 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объёмов,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 </w:t>
            </w:r>
          </w:p>
          <w:p w:rsidR="00BE175E" w:rsidRPr="00BE175E" w:rsidRDefault="00BE175E" w:rsidP="00BE175E">
            <w:pPr>
              <w:numPr>
                <w:ilvl w:val="0"/>
                <w:numId w:val="1"/>
              </w:numPr>
              <w:ind w:left="128"/>
            </w:pPr>
            <w:r w:rsidRPr="00BE175E">
              <w:rPr>
                <w:rFonts w:ascii="Times New Roman" w:eastAsia="Times New Roman" w:hAnsi="Times New Roman" w:cs="Times New Roman"/>
                <w:sz w:val="24"/>
              </w:rPr>
              <w:t>5класс–</w:t>
            </w:r>
            <w:r>
              <w:rPr>
                <w:rFonts w:ascii="Times New Roman" w:eastAsia="Times New Roman" w:hAnsi="Times New Roman" w:cs="Times New Roman"/>
                <w:sz w:val="24"/>
              </w:rPr>
              <w:t>68</w:t>
            </w:r>
            <w:r w:rsidRPr="00BE175E">
              <w:rPr>
                <w:rFonts w:ascii="Times New Roman" w:eastAsia="Times New Roman" w:hAnsi="Times New Roman" w:cs="Times New Roman"/>
                <w:sz w:val="24"/>
              </w:rPr>
              <w:t xml:space="preserve"> часов (</w:t>
            </w:r>
            <w:r>
              <w:rPr>
                <w:rFonts w:ascii="Times New Roman" w:eastAsia="Times New Roman" w:hAnsi="Times New Roman" w:cs="Times New Roman"/>
                <w:sz w:val="24"/>
              </w:rPr>
              <w:t>2</w:t>
            </w:r>
            <w:r w:rsidRPr="00BE175E">
              <w:rPr>
                <w:rFonts w:ascii="Times New Roman" w:eastAsia="Times New Roman" w:hAnsi="Times New Roman" w:cs="Times New Roman"/>
                <w:sz w:val="24"/>
              </w:rPr>
              <w:t xml:space="preserve">часов в неделю); </w:t>
            </w:r>
          </w:p>
          <w:p w:rsidR="00BE175E" w:rsidRPr="00BE175E" w:rsidRDefault="00BE175E" w:rsidP="00BE175E">
            <w:pPr>
              <w:numPr>
                <w:ilvl w:val="0"/>
                <w:numId w:val="1"/>
              </w:numPr>
              <w:ind w:left="128"/>
            </w:pPr>
            <w:r w:rsidRPr="00BE175E">
              <w:rPr>
                <w:rFonts w:ascii="Times New Roman" w:eastAsia="Times New Roman" w:hAnsi="Times New Roman" w:cs="Times New Roman"/>
                <w:sz w:val="24"/>
              </w:rPr>
              <w:t>6класс–</w:t>
            </w:r>
            <w:r>
              <w:rPr>
                <w:rFonts w:ascii="Times New Roman" w:eastAsia="Times New Roman" w:hAnsi="Times New Roman" w:cs="Times New Roman"/>
                <w:sz w:val="24"/>
              </w:rPr>
              <w:t>68</w:t>
            </w:r>
            <w:r w:rsidRPr="00BE175E">
              <w:rPr>
                <w:rFonts w:ascii="Times New Roman" w:eastAsia="Times New Roman" w:hAnsi="Times New Roman" w:cs="Times New Roman"/>
                <w:sz w:val="24"/>
              </w:rPr>
              <w:t xml:space="preserve"> часов (</w:t>
            </w:r>
            <w:r>
              <w:rPr>
                <w:rFonts w:ascii="Times New Roman" w:eastAsia="Times New Roman" w:hAnsi="Times New Roman" w:cs="Times New Roman"/>
                <w:sz w:val="24"/>
              </w:rPr>
              <w:t>2</w:t>
            </w:r>
            <w:r w:rsidRPr="00BE175E">
              <w:rPr>
                <w:rFonts w:ascii="Times New Roman" w:eastAsia="Times New Roman" w:hAnsi="Times New Roman" w:cs="Times New Roman"/>
                <w:sz w:val="24"/>
              </w:rPr>
              <w:t xml:space="preserve">часов в неделю); </w:t>
            </w:r>
          </w:p>
          <w:p w:rsidR="00BE175E" w:rsidRPr="00BE175E" w:rsidRDefault="00BE175E" w:rsidP="00BE175E">
            <w:pPr>
              <w:numPr>
                <w:ilvl w:val="0"/>
                <w:numId w:val="1"/>
              </w:numPr>
              <w:ind w:left="128"/>
            </w:pPr>
            <w:r w:rsidRPr="00BE175E">
              <w:rPr>
                <w:rFonts w:ascii="Times New Roman" w:eastAsia="Times New Roman" w:hAnsi="Times New Roman" w:cs="Times New Roman"/>
                <w:sz w:val="24"/>
              </w:rPr>
              <w:t>7класс–</w:t>
            </w:r>
            <w:r>
              <w:rPr>
                <w:rFonts w:ascii="Times New Roman" w:eastAsia="Times New Roman" w:hAnsi="Times New Roman" w:cs="Times New Roman"/>
                <w:sz w:val="24"/>
              </w:rPr>
              <w:t>68</w:t>
            </w:r>
            <w:r w:rsidRPr="00BE175E">
              <w:rPr>
                <w:rFonts w:ascii="Times New Roman" w:eastAsia="Times New Roman" w:hAnsi="Times New Roman" w:cs="Times New Roman"/>
                <w:sz w:val="24"/>
              </w:rPr>
              <w:t xml:space="preserve"> часов (</w:t>
            </w:r>
            <w:r>
              <w:rPr>
                <w:rFonts w:ascii="Times New Roman" w:eastAsia="Times New Roman" w:hAnsi="Times New Roman" w:cs="Times New Roman"/>
                <w:sz w:val="24"/>
              </w:rPr>
              <w:t>2</w:t>
            </w:r>
            <w:r w:rsidRPr="00BE175E">
              <w:rPr>
                <w:rFonts w:ascii="Times New Roman" w:eastAsia="Times New Roman" w:hAnsi="Times New Roman" w:cs="Times New Roman"/>
                <w:sz w:val="24"/>
              </w:rPr>
              <w:t xml:space="preserve">часа в неделю); </w:t>
            </w:r>
          </w:p>
          <w:p w:rsidR="00BE175E" w:rsidRDefault="00BE175E" w:rsidP="00B904B8">
            <w:pPr>
              <w:numPr>
                <w:ilvl w:val="0"/>
                <w:numId w:val="1"/>
              </w:numPr>
              <w:ind w:left="125" w:right="382"/>
              <w:jc w:val="both"/>
              <w:rPr>
                <w:rFonts w:ascii="Times New Roman" w:eastAsia="Times New Roman" w:hAnsi="Times New Roman" w:cs="Times New Roman"/>
                <w:sz w:val="24"/>
              </w:rPr>
            </w:pPr>
            <w:r w:rsidRPr="00BE175E">
              <w:rPr>
                <w:rFonts w:ascii="Arial" w:eastAsia="Arial" w:hAnsi="Arial" w:cs="Arial"/>
                <w:sz w:val="24"/>
              </w:rPr>
              <w:t xml:space="preserve"> </w:t>
            </w:r>
            <w:r w:rsidRPr="00BE175E">
              <w:rPr>
                <w:rFonts w:ascii="Times New Roman" w:eastAsia="Times New Roman" w:hAnsi="Times New Roman" w:cs="Times New Roman"/>
                <w:sz w:val="24"/>
              </w:rPr>
              <w:t>8класс–</w:t>
            </w:r>
            <w:r>
              <w:rPr>
                <w:rFonts w:ascii="Times New Roman" w:eastAsia="Times New Roman" w:hAnsi="Times New Roman" w:cs="Times New Roman"/>
                <w:sz w:val="24"/>
              </w:rPr>
              <w:t>68</w:t>
            </w:r>
            <w:r w:rsidRPr="00BE175E">
              <w:rPr>
                <w:rFonts w:ascii="Times New Roman" w:eastAsia="Times New Roman" w:hAnsi="Times New Roman" w:cs="Times New Roman"/>
                <w:sz w:val="24"/>
              </w:rPr>
              <w:t xml:space="preserve"> часа (</w:t>
            </w:r>
            <w:r>
              <w:rPr>
                <w:rFonts w:ascii="Times New Roman" w:eastAsia="Times New Roman" w:hAnsi="Times New Roman" w:cs="Times New Roman"/>
                <w:sz w:val="24"/>
              </w:rPr>
              <w:t>2</w:t>
            </w:r>
            <w:r w:rsidRPr="00BE175E">
              <w:rPr>
                <w:rFonts w:ascii="Times New Roman" w:eastAsia="Times New Roman" w:hAnsi="Times New Roman" w:cs="Times New Roman"/>
                <w:sz w:val="24"/>
              </w:rPr>
              <w:t xml:space="preserve">часа в неделю); </w:t>
            </w:r>
          </w:p>
          <w:p w:rsidR="00386A25" w:rsidRPr="000E6246" w:rsidRDefault="00BE175E" w:rsidP="00A2316C">
            <w:pPr>
              <w:numPr>
                <w:ilvl w:val="0"/>
                <w:numId w:val="1"/>
              </w:numPr>
              <w:ind w:left="125" w:right="382"/>
              <w:jc w:val="both"/>
              <w:rPr>
                <w:rFonts w:ascii="Times New Roman" w:eastAsia="Times New Roman" w:hAnsi="Times New Roman" w:cs="Times New Roman"/>
                <w:sz w:val="24"/>
              </w:rPr>
            </w:pPr>
            <w:r w:rsidRPr="00BE175E">
              <w:rPr>
                <w:rFonts w:ascii="Arial" w:eastAsia="Arial" w:hAnsi="Arial" w:cs="Arial"/>
                <w:sz w:val="24"/>
              </w:rPr>
              <w:t xml:space="preserve"> </w:t>
            </w:r>
            <w:r w:rsidRPr="00BE175E">
              <w:rPr>
                <w:rFonts w:ascii="Times New Roman" w:eastAsia="Times New Roman" w:hAnsi="Times New Roman" w:cs="Times New Roman"/>
                <w:sz w:val="24"/>
              </w:rPr>
              <w:t>9класс–</w:t>
            </w:r>
            <w:r>
              <w:rPr>
                <w:rFonts w:ascii="Times New Roman" w:eastAsia="Times New Roman" w:hAnsi="Times New Roman" w:cs="Times New Roman"/>
                <w:sz w:val="24"/>
              </w:rPr>
              <w:t>68</w:t>
            </w:r>
            <w:r w:rsidRPr="00BE175E">
              <w:rPr>
                <w:rFonts w:ascii="Times New Roman" w:eastAsia="Times New Roman" w:hAnsi="Times New Roman" w:cs="Times New Roman"/>
                <w:sz w:val="24"/>
              </w:rPr>
              <w:t>часа (</w:t>
            </w:r>
            <w:r>
              <w:rPr>
                <w:rFonts w:ascii="Times New Roman" w:eastAsia="Times New Roman" w:hAnsi="Times New Roman" w:cs="Times New Roman"/>
                <w:sz w:val="24"/>
              </w:rPr>
              <w:t>2</w:t>
            </w:r>
            <w:r w:rsidRPr="00BE175E">
              <w:rPr>
                <w:rFonts w:ascii="Times New Roman" w:eastAsia="Times New Roman" w:hAnsi="Times New Roman" w:cs="Times New Roman"/>
                <w:sz w:val="24"/>
              </w:rPr>
              <w:t>часа в неделю).</w:t>
            </w:r>
          </w:p>
        </w:tc>
      </w:tr>
      <w:tr w:rsidR="00386A25" w:rsidTr="00386A25">
        <w:trPr>
          <w:trHeight w:val="1404"/>
        </w:trPr>
        <w:tc>
          <w:tcPr>
            <w:tcW w:w="2127" w:type="dxa"/>
            <w:tcBorders>
              <w:top w:val="single" w:sz="4" w:space="0" w:color="auto"/>
              <w:left w:val="single" w:sz="4" w:space="0" w:color="000000"/>
              <w:bottom w:val="single" w:sz="4" w:space="0" w:color="000000"/>
              <w:right w:val="single" w:sz="4" w:space="0" w:color="000000"/>
            </w:tcBorders>
          </w:tcPr>
          <w:p w:rsidR="00386A25" w:rsidRDefault="00386A25" w:rsidP="00386A25">
            <w:pPr>
              <w:rPr>
                <w:rFonts w:ascii="Times New Roman" w:eastAsia="Times New Roman" w:hAnsi="Times New Roman" w:cs="Times New Roman"/>
                <w:b/>
                <w:sz w:val="24"/>
              </w:rPr>
            </w:pPr>
            <w:r>
              <w:rPr>
                <w:rFonts w:ascii="Times New Roman" w:eastAsia="Times New Roman" w:hAnsi="Times New Roman" w:cs="Times New Roman"/>
                <w:b/>
                <w:sz w:val="24"/>
              </w:rPr>
              <w:lastRenderedPageBreak/>
              <w:t>Родн</w:t>
            </w:r>
            <w:r>
              <w:rPr>
                <w:rFonts w:ascii="Times New Roman" w:eastAsia="Times New Roman" w:hAnsi="Times New Roman" w:cs="Times New Roman"/>
                <w:b/>
                <w:sz w:val="24"/>
              </w:rPr>
              <w:t>ая</w:t>
            </w:r>
            <w:r>
              <w:rPr>
                <w:rFonts w:ascii="Times New Roman" w:eastAsia="Times New Roman" w:hAnsi="Times New Roman" w:cs="Times New Roman"/>
                <w:b/>
                <w:sz w:val="24"/>
              </w:rPr>
              <w:t>(чеченск</w:t>
            </w:r>
            <w:r>
              <w:rPr>
                <w:rFonts w:ascii="Times New Roman" w:eastAsia="Times New Roman" w:hAnsi="Times New Roman" w:cs="Times New Roman"/>
                <w:b/>
                <w:sz w:val="24"/>
              </w:rPr>
              <w:t>ая</w:t>
            </w:r>
            <w:r>
              <w:rPr>
                <w:rFonts w:ascii="Times New Roman" w:eastAsia="Times New Roman" w:hAnsi="Times New Roman" w:cs="Times New Roman"/>
                <w:b/>
                <w:sz w:val="24"/>
              </w:rPr>
              <w:t xml:space="preserve">) </w:t>
            </w:r>
            <w:r>
              <w:rPr>
                <w:rFonts w:ascii="Times New Roman" w:eastAsia="Times New Roman" w:hAnsi="Times New Roman" w:cs="Times New Roman"/>
                <w:b/>
                <w:sz w:val="24"/>
              </w:rPr>
              <w:t>литература</w:t>
            </w:r>
          </w:p>
        </w:tc>
        <w:tc>
          <w:tcPr>
            <w:tcW w:w="7652" w:type="dxa"/>
            <w:tcBorders>
              <w:top w:val="single" w:sz="4" w:space="0" w:color="auto"/>
              <w:left w:val="single" w:sz="4" w:space="0" w:color="000000"/>
              <w:bottom w:val="single" w:sz="4" w:space="0" w:color="000000"/>
              <w:right w:val="single" w:sz="4" w:space="0" w:color="000000"/>
            </w:tcBorders>
          </w:tcPr>
          <w:p w:rsidR="00A33529" w:rsidRPr="00A33529" w:rsidRDefault="00A33529" w:rsidP="00A33529">
            <w:pPr>
              <w:ind w:left="14" w:right="-1"/>
              <w:jc w:val="both"/>
              <w:rPr>
                <w:rFonts w:ascii="Times New Roman" w:eastAsia="Times New Roman" w:hAnsi="Times New Roman" w:cs="Times New Roman"/>
                <w:sz w:val="24"/>
                <w:szCs w:val="24"/>
              </w:rPr>
            </w:pPr>
            <w:r w:rsidRPr="00A33529">
              <w:rPr>
                <w:rFonts w:ascii="Times New Roman" w:hAnsi="Times New Roman" w:cs="Times New Roman"/>
                <w:sz w:val="24"/>
                <w:szCs w:val="24"/>
              </w:rPr>
              <w:t xml:space="preserve">Рабочая программа по учебному предмету «Родная (чеченская) литература» («Родной язык и родная литература») (далее соответственно – программа по родной (чеченской) литературе, родная (чеченская) литература, чеченская литература)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программы по родной (чеченской) литературе в соответствие с требованием ФГОС ООО.  </w:t>
            </w:r>
          </w:p>
          <w:p w:rsidR="00A33529" w:rsidRPr="00A33529" w:rsidRDefault="00A33529" w:rsidP="00A33529">
            <w:pPr>
              <w:ind w:left="14" w:right="-1" w:hanging="14"/>
              <w:jc w:val="both"/>
              <w:rPr>
                <w:rFonts w:ascii="Times New Roman" w:eastAsia="Times New Roman" w:hAnsi="Times New Roman" w:cs="Times New Roman"/>
                <w:sz w:val="24"/>
              </w:rPr>
            </w:pPr>
            <w:r w:rsidRPr="00A33529">
              <w:rPr>
                <w:rFonts w:ascii="Times New Roman" w:eastAsia="Times New Roman" w:hAnsi="Times New Roman" w:cs="Times New Roman"/>
                <w:sz w:val="24"/>
              </w:rPr>
              <w:t xml:space="preserve">Изучение родной (чеченской) литературы направлено на формирование у обучающихся представления об историческом развитии чеченской литературы, понимания взаимосвязи фольклора, классической и современной литературы. Материал для изучения предлагается в соответствии с этапами развития литературы. Усложнение литературного материала происходит в соответствии с возрастными и познавательными способностями обучающихся. </w:t>
            </w:r>
          </w:p>
          <w:p w:rsidR="00A33529" w:rsidRPr="00A33529" w:rsidRDefault="00A33529" w:rsidP="00A33529">
            <w:pPr>
              <w:ind w:left="14" w:right="-1" w:hanging="14"/>
              <w:jc w:val="both"/>
              <w:rPr>
                <w:rFonts w:ascii="Times New Roman" w:eastAsia="Times New Roman" w:hAnsi="Times New Roman" w:cs="Times New Roman"/>
                <w:sz w:val="24"/>
              </w:rPr>
            </w:pPr>
            <w:r w:rsidRPr="00A33529">
              <w:rPr>
                <w:rFonts w:ascii="Times New Roman" w:eastAsia="Times New Roman" w:hAnsi="Times New Roman" w:cs="Times New Roman"/>
                <w:sz w:val="24"/>
              </w:rPr>
              <w:t xml:space="preserve">Содержание учебного предмета «Родная (чеченская) литература» направлено на удовлетворение потребности обучающихся в изучении чеченской литературы как особого, эстетического, средства познания чеченской национальной культуры и самореализации в ней.  </w:t>
            </w:r>
          </w:p>
          <w:p w:rsidR="00A33529" w:rsidRPr="00A33529" w:rsidRDefault="00A33529" w:rsidP="00A33529">
            <w:pPr>
              <w:ind w:left="14" w:right="-1" w:hanging="14"/>
              <w:jc w:val="both"/>
              <w:rPr>
                <w:rFonts w:ascii="Times New Roman" w:eastAsia="Times New Roman" w:hAnsi="Times New Roman" w:cs="Times New Roman"/>
                <w:sz w:val="24"/>
              </w:rPr>
            </w:pPr>
            <w:r w:rsidRPr="00A33529">
              <w:rPr>
                <w:rFonts w:ascii="Times New Roman" w:eastAsia="Times New Roman" w:hAnsi="Times New Roman" w:cs="Times New Roman"/>
                <w:sz w:val="24"/>
              </w:rPr>
              <w:t xml:space="preserve">Изучение родной (чеченской) литературы направлено на достижение следующих </w:t>
            </w:r>
            <w:r w:rsidRPr="00A33529">
              <w:rPr>
                <w:rFonts w:ascii="Times New Roman" w:eastAsia="Times New Roman" w:hAnsi="Times New Roman" w:cs="Times New Roman"/>
                <w:b/>
                <w:sz w:val="24"/>
              </w:rPr>
              <w:t>целей:</w:t>
            </w:r>
            <w:r w:rsidRPr="00A33529">
              <w:rPr>
                <w:rFonts w:ascii="Times New Roman" w:eastAsia="Times New Roman" w:hAnsi="Times New Roman" w:cs="Times New Roman"/>
                <w:sz w:val="24"/>
              </w:rPr>
              <w:t xml:space="preserve"> </w:t>
            </w:r>
          </w:p>
          <w:p w:rsidR="00A33529" w:rsidRDefault="00A33529" w:rsidP="00A33529">
            <w:pPr>
              <w:ind w:left="14" w:right="-1" w:firstLine="695"/>
              <w:jc w:val="both"/>
              <w:rPr>
                <w:rFonts w:ascii="Times New Roman" w:eastAsia="Times New Roman" w:hAnsi="Times New Roman" w:cs="Times New Roman"/>
                <w:sz w:val="24"/>
              </w:rPr>
            </w:pPr>
            <w:r w:rsidRPr="00A33529">
              <w:rPr>
                <w:rFonts w:ascii="Times New Roman" w:eastAsia="Times New Roman" w:hAnsi="Times New Roman" w:cs="Times New Roman"/>
                <w:sz w:val="24"/>
              </w:rPr>
              <w:lastRenderedPageBreak/>
              <w:t xml:space="preserve">формирование познавательного интереса и ценностного отношения к чеченской литературе и приобщение к его культурному наследию, формирование ответственности за сохранение чеченской культуры; развитие у обучающихся интеллектуальных и творческих способностей, необходимых для успешной социализации и самореализации личности, приобщение к литературному наследию чеченского народа в контексте единого исторического и культурного пространства, диалога культур народов Российской Федерации; формирование представлений о многообразии национально-специфичных форм художественного отражения материальной и духовной культуры чеченского народа в чеченской литературе, выявление культурных и нравственных смыслов, заложенных в чеченской литературе;  развитие навыков чтения и анализа литературных текстов, создания устных и письменных высказываний, содержащих суждения и оценки по поводу прочитанного, умения планировать собственное чтение, определять и обосновывать читательские предпочтения. </w:t>
            </w:r>
          </w:p>
          <w:p w:rsidR="00A33529" w:rsidRPr="00A33529" w:rsidRDefault="00A33529" w:rsidP="00A33529">
            <w:pPr>
              <w:numPr>
                <w:ilvl w:val="0"/>
                <w:numId w:val="1"/>
              </w:numPr>
              <w:spacing w:line="259" w:lineRule="auto"/>
              <w:ind w:left="128"/>
            </w:pPr>
            <w:r w:rsidRPr="00A33529">
              <w:rPr>
                <w:rFonts w:ascii="Times New Roman" w:eastAsia="Times New Roman" w:hAnsi="Times New Roman" w:cs="Times New Roman"/>
                <w:sz w:val="24"/>
              </w:rPr>
              <w:t xml:space="preserve">5класс–68 часов (2часов в неделю); </w:t>
            </w:r>
          </w:p>
          <w:p w:rsidR="00A33529" w:rsidRPr="00A33529" w:rsidRDefault="00A33529" w:rsidP="00A33529">
            <w:pPr>
              <w:numPr>
                <w:ilvl w:val="0"/>
                <w:numId w:val="1"/>
              </w:numPr>
              <w:spacing w:line="259" w:lineRule="auto"/>
              <w:ind w:left="128"/>
            </w:pPr>
            <w:r w:rsidRPr="00A33529">
              <w:rPr>
                <w:rFonts w:ascii="Times New Roman" w:eastAsia="Times New Roman" w:hAnsi="Times New Roman" w:cs="Times New Roman"/>
                <w:sz w:val="24"/>
              </w:rPr>
              <w:t xml:space="preserve">6класс–68 часов (2часов в неделю); </w:t>
            </w:r>
          </w:p>
          <w:p w:rsidR="00A33529" w:rsidRPr="00A33529" w:rsidRDefault="00A33529" w:rsidP="00A33529">
            <w:pPr>
              <w:numPr>
                <w:ilvl w:val="0"/>
                <w:numId w:val="1"/>
              </w:numPr>
              <w:spacing w:line="259" w:lineRule="auto"/>
              <w:ind w:left="128"/>
            </w:pPr>
            <w:r w:rsidRPr="00A33529">
              <w:rPr>
                <w:rFonts w:ascii="Times New Roman" w:eastAsia="Times New Roman" w:hAnsi="Times New Roman" w:cs="Times New Roman"/>
                <w:sz w:val="24"/>
              </w:rPr>
              <w:t xml:space="preserve">7класс–68 часов (2часа в неделю); </w:t>
            </w:r>
          </w:p>
          <w:p w:rsidR="00A33529" w:rsidRDefault="00A33529" w:rsidP="00A33529">
            <w:pPr>
              <w:numPr>
                <w:ilvl w:val="0"/>
                <w:numId w:val="1"/>
              </w:numPr>
              <w:ind w:left="128" w:right="-1"/>
              <w:jc w:val="both"/>
              <w:rPr>
                <w:rFonts w:ascii="Times New Roman" w:eastAsia="Times New Roman" w:hAnsi="Times New Roman" w:cs="Times New Roman"/>
                <w:sz w:val="24"/>
              </w:rPr>
            </w:pPr>
            <w:r w:rsidRPr="00A33529">
              <w:rPr>
                <w:rFonts w:ascii="Arial" w:eastAsia="Arial" w:hAnsi="Arial" w:cs="Arial"/>
                <w:sz w:val="24"/>
              </w:rPr>
              <w:t xml:space="preserve"> </w:t>
            </w:r>
            <w:r w:rsidRPr="00A33529">
              <w:rPr>
                <w:rFonts w:ascii="Times New Roman" w:eastAsia="Times New Roman" w:hAnsi="Times New Roman" w:cs="Times New Roman"/>
                <w:sz w:val="24"/>
              </w:rPr>
              <w:t xml:space="preserve">8класс–68 часа (2часа в неделю); </w:t>
            </w:r>
          </w:p>
          <w:p w:rsidR="00386A25" w:rsidRPr="00A33529" w:rsidRDefault="00A33529" w:rsidP="00A33529">
            <w:pPr>
              <w:numPr>
                <w:ilvl w:val="0"/>
                <w:numId w:val="1"/>
              </w:numPr>
              <w:ind w:left="128" w:right="-1"/>
              <w:jc w:val="both"/>
              <w:rPr>
                <w:rFonts w:ascii="Times New Roman" w:eastAsia="Times New Roman" w:hAnsi="Times New Roman" w:cs="Times New Roman"/>
                <w:sz w:val="24"/>
              </w:rPr>
            </w:pPr>
            <w:r w:rsidRPr="00A33529">
              <w:rPr>
                <w:rFonts w:ascii="Arial" w:eastAsia="Arial" w:hAnsi="Arial" w:cs="Arial"/>
                <w:sz w:val="24"/>
              </w:rPr>
              <w:t xml:space="preserve"> </w:t>
            </w:r>
            <w:r w:rsidRPr="00A33529">
              <w:rPr>
                <w:rFonts w:ascii="Times New Roman" w:eastAsia="Times New Roman" w:hAnsi="Times New Roman" w:cs="Times New Roman"/>
                <w:sz w:val="24"/>
              </w:rPr>
              <w:t>9класс–</w:t>
            </w:r>
            <w:r>
              <w:rPr>
                <w:rFonts w:ascii="Times New Roman" w:eastAsia="Times New Roman" w:hAnsi="Times New Roman" w:cs="Times New Roman"/>
                <w:sz w:val="24"/>
              </w:rPr>
              <w:t>34</w:t>
            </w:r>
            <w:r w:rsidRPr="00A33529">
              <w:rPr>
                <w:rFonts w:ascii="Times New Roman" w:eastAsia="Times New Roman" w:hAnsi="Times New Roman" w:cs="Times New Roman"/>
                <w:sz w:val="24"/>
              </w:rPr>
              <w:t>часа (</w:t>
            </w:r>
            <w:r>
              <w:rPr>
                <w:rFonts w:ascii="Times New Roman" w:eastAsia="Times New Roman" w:hAnsi="Times New Roman" w:cs="Times New Roman"/>
                <w:sz w:val="24"/>
              </w:rPr>
              <w:t>1</w:t>
            </w:r>
            <w:r w:rsidRPr="00A33529">
              <w:rPr>
                <w:rFonts w:ascii="Times New Roman" w:eastAsia="Times New Roman" w:hAnsi="Times New Roman" w:cs="Times New Roman"/>
                <w:sz w:val="24"/>
              </w:rPr>
              <w:t>час в неделю).</w:t>
            </w:r>
          </w:p>
        </w:tc>
      </w:tr>
      <w:tr w:rsidR="005856E7" w:rsidTr="002E67F8">
        <w:trPr>
          <w:trHeight w:val="243"/>
        </w:trPr>
        <w:tc>
          <w:tcPr>
            <w:tcW w:w="2127" w:type="dxa"/>
            <w:tcBorders>
              <w:top w:val="single" w:sz="4" w:space="0" w:color="000000"/>
              <w:left w:val="single" w:sz="4" w:space="0" w:color="000000"/>
              <w:bottom w:val="nil"/>
              <w:right w:val="single" w:sz="4" w:space="0" w:color="000000"/>
            </w:tcBorders>
          </w:tcPr>
          <w:p w:rsidR="00E57D26" w:rsidRDefault="000D7377">
            <w:pPr>
              <w:rPr>
                <w:rFonts w:ascii="Times New Roman" w:hAnsi="Times New Roman" w:cs="Times New Roman"/>
                <w:b/>
                <w:sz w:val="24"/>
                <w:szCs w:val="24"/>
              </w:rPr>
            </w:pPr>
            <w:r w:rsidRPr="000D7377">
              <w:rPr>
                <w:rFonts w:ascii="Times New Roman" w:hAnsi="Times New Roman" w:cs="Times New Roman"/>
                <w:b/>
                <w:sz w:val="24"/>
                <w:szCs w:val="24"/>
              </w:rPr>
              <w:lastRenderedPageBreak/>
              <w:t>Иностранный язык (английский)</w:t>
            </w:r>
          </w:p>
          <w:p w:rsidR="00E57D26" w:rsidRDefault="00E57D26" w:rsidP="00E57D26">
            <w:pPr>
              <w:rPr>
                <w:rFonts w:ascii="Times New Roman" w:hAnsi="Times New Roman" w:cs="Times New Roman"/>
                <w:sz w:val="24"/>
                <w:szCs w:val="24"/>
              </w:rPr>
            </w:pPr>
          </w:p>
          <w:p w:rsidR="00E57D26" w:rsidRDefault="00E57D26" w:rsidP="00E57D26">
            <w:pPr>
              <w:rPr>
                <w:rFonts w:ascii="Times New Roman" w:hAnsi="Times New Roman" w:cs="Times New Roman"/>
                <w:sz w:val="24"/>
                <w:szCs w:val="24"/>
              </w:rPr>
            </w:pPr>
          </w:p>
          <w:p w:rsidR="005856E7" w:rsidRPr="00E57D26" w:rsidRDefault="005856E7" w:rsidP="00E57D26">
            <w:pPr>
              <w:jc w:val="center"/>
              <w:rPr>
                <w:rFonts w:ascii="Times New Roman" w:hAnsi="Times New Roman" w:cs="Times New Roman"/>
                <w:sz w:val="24"/>
                <w:szCs w:val="24"/>
              </w:rPr>
            </w:pPr>
          </w:p>
        </w:tc>
        <w:tc>
          <w:tcPr>
            <w:tcW w:w="7652" w:type="dxa"/>
            <w:tcBorders>
              <w:top w:val="single" w:sz="4" w:space="0" w:color="000000"/>
              <w:left w:val="single" w:sz="4" w:space="0" w:color="000000"/>
              <w:bottom w:val="nil"/>
              <w:right w:val="single" w:sz="4" w:space="0" w:color="000000"/>
            </w:tcBorders>
          </w:tcPr>
          <w:p w:rsidR="000D7377" w:rsidRPr="000D7377" w:rsidRDefault="00B831F0" w:rsidP="00750D79">
            <w:pPr>
              <w:ind w:left="125"/>
              <w:jc w:val="both"/>
              <w:rPr>
                <w:rFonts w:ascii="Times New Roman" w:eastAsia="Times New Roman" w:hAnsi="Times New Roman" w:cs="Times New Roman"/>
                <w:sz w:val="24"/>
              </w:rPr>
            </w:pPr>
            <w:r>
              <w:rPr>
                <w:rFonts w:ascii="Times New Roman" w:eastAsia="Times New Roman" w:hAnsi="Times New Roman" w:cs="Times New Roman"/>
                <w:sz w:val="24"/>
              </w:rPr>
              <w:t>Рабочая программа по предмету «</w:t>
            </w:r>
            <w:r w:rsidR="00147944">
              <w:rPr>
                <w:rFonts w:ascii="Times New Roman" w:eastAsia="Times New Roman" w:hAnsi="Times New Roman" w:cs="Times New Roman"/>
                <w:sz w:val="24"/>
              </w:rPr>
              <w:t xml:space="preserve">Английский </w:t>
            </w:r>
            <w:r>
              <w:rPr>
                <w:rFonts w:ascii="Times New Roman" w:eastAsia="Times New Roman" w:hAnsi="Times New Roman" w:cs="Times New Roman"/>
                <w:sz w:val="24"/>
              </w:rPr>
              <w:t>язык» на уровне</w:t>
            </w:r>
            <w:r w:rsidR="00147944">
              <w:rPr>
                <w:rFonts w:ascii="Times New Roman" w:eastAsia="Times New Roman" w:hAnsi="Times New Roman" w:cs="Times New Roman"/>
                <w:sz w:val="24"/>
              </w:rPr>
              <w:t xml:space="preserve"> о</w:t>
            </w:r>
            <w:r>
              <w:rPr>
                <w:rFonts w:ascii="Times New Roman" w:eastAsia="Times New Roman" w:hAnsi="Times New Roman" w:cs="Times New Roman"/>
                <w:sz w:val="24"/>
              </w:rPr>
              <w:t xml:space="preserve">сновного </w:t>
            </w:r>
            <w:r w:rsidR="00407DFC">
              <w:rPr>
                <w:rFonts w:ascii="Times New Roman" w:eastAsia="Times New Roman" w:hAnsi="Times New Roman" w:cs="Times New Roman"/>
                <w:sz w:val="24"/>
              </w:rPr>
              <w:t>общего</w:t>
            </w:r>
            <w:r w:rsidR="00407DFC">
              <w:rPr>
                <w:rFonts w:ascii="Times New Roman" w:eastAsia="Times New Roman" w:hAnsi="Times New Roman" w:cs="Times New Roman"/>
                <w:sz w:val="24"/>
              </w:rPr>
              <w:t xml:space="preserve"> </w:t>
            </w:r>
            <w:r w:rsidR="00407DFC">
              <w:rPr>
                <w:rFonts w:ascii="Times New Roman" w:eastAsia="Times New Roman" w:hAnsi="Times New Roman" w:cs="Times New Roman"/>
                <w:sz w:val="24"/>
              </w:rPr>
              <w:t>образования составлена</w:t>
            </w:r>
            <w:r w:rsidR="00407DFC">
              <w:rPr>
                <w:rFonts w:ascii="Times New Roman" w:eastAsia="Times New Roman" w:hAnsi="Times New Roman" w:cs="Times New Roman"/>
                <w:sz w:val="24"/>
              </w:rPr>
              <w:t xml:space="preserve"> </w:t>
            </w:r>
            <w:r w:rsidR="00407DFC">
              <w:rPr>
                <w:rFonts w:ascii="Times New Roman" w:eastAsia="Times New Roman" w:hAnsi="Times New Roman" w:cs="Times New Roman"/>
                <w:sz w:val="24"/>
              </w:rPr>
              <w:t>на основе</w:t>
            </w:r>
            <w:r w:rsidR="00407DFC">
              <w:rPr>
                <w:rFonts w:ascii="Times New Roman" w:eastAsia="Times New Roman" w:hAnsi="Times New Roman" w:cs="Times New Roman"/>
                <w:sz w:val="24"/>
              </w:rPr>
              <w:t xml:space="preserve"> «Требований к </w:t>
            </w:r>
            <w:r w:rsidR="00407DFC">
              <w:rPr>
                <w:rFonts w:ascii="Times New Roman" w:eastAsia="Times New Roman" w:hAnsi="Times New Roman" w:cs="Times New Roman"/>
                <w:sz w:val="24"/>
              </w:rPr>
              <w:t>результатам освоения</w:t>
            </w:r>
            <w:r w:rsidR="00407DFC">
              <w:rPr>
                <w:rFonts w:ascii="Times New Roman" w:eastAsia="Times New Roman" w:hAnsi="Times New Roman" w:cs="Times New Roman"/>
                <w:sz w:val="24"/>
              </w:rPr>
              <w:t xml:space="preserve"> </w:t>
            </w:r>
            <w:r w:rsidR="00407DFC">
              <w:rPr>
                <w:rFonts w:ascii="Times New Roman" w:eastAsia="Times New Roman" w:hAnsi="Times New Roman" w:cs="Times New Roman"/>
                <w:sz w:val="24"/>
              </w:rPr>
              <w:t>основной образовательной программы»,</w:t>
            </w:r>
            <w:r w:rsidR="000D7377">
              <w:t xml:space="preserve"> </w:t>
            </w:r>
            <w:r w:rsidR="000D7377" w:rsidRPr="000D7377">
              <w:rPr>
                <w:rFonts w:ascii="Times New Roman" w:eastAsia="Times New Roman" w:hAnsi="Times New Roman" w:cs="Times New Roman"/>
                <w:sz w:val="24"/>
              </w:rPr>
              <w:t xml:space="preserve">представленных в Федеральном государственном образовательном стандарте основного общего образования, с учётом распределённых по классам проверяемых требований к результатам освоения основной образовательной программы основного общего нравственного развития, воспитания и социализации обучающихся, представленной в федеральной рабочей программе воспитания. </w:t>
            </w:r>
          </w:p>
          <w:p w:rsidR="000D7377" w:rsidRPr="00407DFC" w:rsidRDefault="000D7377" w:rsidP="00E57D26">
            <w:pPr>
              <w:ind w:left="125"/>
              <w:jc w:val="both"/>
              <w:rPr>
                <w:rFonts w:ascii="Times New Roman" w:eastAsia="Times New Roman" w:hAnsi="Times New Roman" w:cs="Times New Roman"/>
                <w:sz w:val="24"/>
              </w:rPr>
            </w:pPr>
            <w:r w:rsidRPr="000D7377">
              <w:rPr>
                <w:rFonts w:ascii="Times New Roman" w:eastAsia="Times New Roman" w:hAnsi="Times New Roman" w:cs="Times New Roman"/>
                <w:sz w:val="24"/>
              </w:rPr>
              <w:t>Рабочая программа состоит из четырёх разделов: введение; содержание образования по английскому языку по годам обучения (5—9 классы), планируемые результаты (личностные, метапредметные результаты освоения учебного предмета «Иностранный (английский) язык» на уровне основного общего образования), предметные результаты по английскому языку по годам обучения (5—9 классы); тематическое планирование по годам обучения (5 — 9 классы). На этапе основного общего образования минимально допустимое количество учебных часов, выделяемых на изучение иностранного языка, —3 часа в неделю, что составляет по102 учебных часа на каждом году обучения с 5 по 9 класс.</w:t>
            </w:r>
          </w:p>
        </w:tc>
      </w:tr>
      <w:tr w:rsidR="005856E7" w:rsidTr="002E67F8">
        <w:trPr>
          <w:trHeight w:val="2854"/>
        </w:trPr>
        <w:tc>
          <w:tcPr>
            <w:tcW w:w="2127" w:type="dxa"/>
            <w:tcBorders>
              <w:top w:val="single" w:sz="4" w:space="0" w:color="000000"/>
              <w:left w:val="single" w:sz="4" w:space="0" w:color="000000"/>
              <w:bottom w:val="single" w:sz="4" w:space="0" w:color="000000"/>
              <w:right w:val="single" w:sz="4" w:space="0" w:color="000000"/>
            </w:tcBorders>
          </w:tcPr>
          <w:p w:rsidR="005856E7" w:rsidRDefault="00B831F0">
            <w:pPr>
              <w:ind w:left="65"/>
            </w:pPr>
            <w:r>
              <w:rPr>
                <w:rFonts w:ascii="Times New Roman" w:eastAsia="Times New Roman" w:hAnsi="Times New Roman" w:cs="Times New Roman"/>
                <w:b/>
                <w:sz w:val="24"/>
              </w:rPr>
              <w:t xml:space="preserve">История </w:t>
            </w:r>
          </w:p>
        </w:tc>
        <w:tc>
          <w:tcPr>
            <w:tcW w:w="7652" w:type="dxa"/>
            <w:tcBorders>
              <w:top w:val="single" w:sz="4" w:space="0" w:color="000000"/>
              <w:left w:val="single" w:sz="4" w:space="0" w:color="000000"/>
              <w:bottom w:val="single" w:sz="4" w:space="0" w:color="000000"/>
              <w:right w:val="single" w:sz="4" w:space="0" w:color="000000"/>
            </w:tcBorders>
          </w:tcPr>
          <w:p w:rsidR="005856E7" w:rsidRDefault="00B831F0">
            <w:pPr>
              <w:spacing w:line="238" w:lineRule="auto"/>
              <w:ind w:left="175" w:right="158"/>
              <w:jc w:val="both"/>
            </w:pPr>
            <w:r>
              <w:rPr>
                <w:rFonts w:ascii="Times New Roman" w:eastAsia="Times New Roman" w:hAnsi="Times New Roman" w:cs="Times New Roman"/>
                <w:sz w:val="24"/>
              </w:rPr>
              <w:t xml:space="preserve">Федеральная рабочая программа по истории на уровне основного общего образования составлена на основе требований к результатам освоения ООП ООО, представленных в ФГОС ООО, а также федеральной программы воспитания, и подлежит непосредственному применению при реализации обязательной части ООП ООО. </w:t>
            </w:r>
          </w:p>
          <w:p w:rsidR="005856E7" w:rsidRDefault="00B831F0">
            <w:pPr>
              <w:ind w:left="175" w:right="41"/>
              <w:jc w:val="both"/>
            </w:pPr>
            <w:r>
              <w:rPr>
                <w:rFonts w:ascii="Times New Roman" w:eastAsia="Times New Roman" w:hAnsi="Times New Roman" w:cs="Times New Roman"/>
                <w:sz w:val="24"/>
              </w:rPr>
              <w:t xml:space="preserve">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даёт возможность познания и понимания человека и общества в связи прошлого, настоящего и будущего. </w:t>
            </w:r>
          </w:p>
        </w:tc>
      </w:tr>
    </w:tbl>
    <w:p w:rsidR="005856E7" w:rsidRDefault="005856E7">
      <w:pPr>
        <w:spacing w:after="0"/>
        <w:ind w:left="-142" w:right="55"/>
        <w:jc w:val="both"/>
      </w:pPr>
    </w:p>
    <w:tbl>
      <w:tblPr>
        <w:tblStyle w:val="TableGrid"/>
        <w:tblW w:w="9779" w:type="dxa"/>
        <w:tblInd w:w="137" w:type="dxa"/>
        <w:tblCellMar>
          <w:top w:w="62" w:type="dxa"/>
          <w:left w:w="5" w:type="dxa"/>
        </w:tblCellMar>
        <w:tblLook w:val="04A0" w:firstRow="1" w:lastRow="0" w:firstColumn="1" w:lastColumn="0" w:noHBand="0" w:noVBand="1"/>
      </w:tblPr>
      <w:tblGrid>
        <w:gridCol w:w="2127"/>
        <w:gridCol w:w="7652"/>
      </w:tblGrid>
      <w:tr w:rsidR="005856E7" w:rsidTr="00C50CEF">
        <w:trPr>
          <w:trHeight w:val="6464"/>
        </w:trPr>
        <w:tc>
          <w:tcPr>
            <w:tcW w:w="2127" w:type="dxa"/>
            <w:tcBorders>
              <w:top w:val="single" w:sz="4" w:space="0" w:color="000000"/>
              <w:left w:val="single" w:sz="4" w:space="0" w:color="000000"/>
              <w:bottom w:val="single" w:sz="4" w:space="0" w:color="000000"/>
              <w:right w:val="single" w:sz="4" w:space="0" w:color="000000"/>
            </w:tcBorders>
          </w:tcPr>
          <w:p w:rsidR="005856E7" w:rsidRDefault="00B831F0">
            <w:r>
              <w:rPr>
                <w:rFonts w:ascii="Times New Roman" w:eastAsia="Times New Roman" w:hAnsi="Times New Roman" w:cs="Times New Roman"/>
                <w:sz w:val="24"/>
              </w:rPr>
              <w:lastRenderedPageBreak/>
              <w:t xml:space="preserve"> </w:t>
            </w:r>
          </w:p>
        </w:tc>
        <w:tc>
          <w:tcPr>
            <w:tcW w:w="7652" w:type="dxa"/>
            <w:tcBorders>
              <w:top w:val="single" w:sz="4" w:space="0" w:color="000000"/>
              <w:left w:val="single" w:sz="4" w:space="0" w:color="000000"/>
              <w:bottom w:val="single" w:sz="4" w:space="0" w:color="000000"/>
              <w:right w:val="single" w:sz="4" w:space="0" w:color="000000"/>
            </w:tcBorders>
          </w:tcPr>
          <w:p w:rsidR="005856E7" w:rsidRDefault="00B831F0">
            <w:pPr>
              <w:spacing w:line="238" w:lineRule="auto"/>
              <w:ind w:left="65" w:right="50"/>
              <w:jc w:val="both"/>
            </w:pPr>
            <w:r>
              <w:rPr>
                <w:rFonts w:ascii="Times New Roman" w:eastAsia="Times New Roman" w:hAnsi="Times New Roman" w:cs="Times New Roman"/>
                <w:sz w:val="24"/>
              </w:rPr>
              <w:t xml:space="preserve">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w:t>
            </w:r>
          </w:p>
          <w:p w:rsidR="005856E7" w:rsidRDefault="00B831F0">
            <w:pPr>
              <w:spacing w:line="238" w:lineRule="auto"/>
              <w:ind w:left="65" w:right="46"/>
              <w:jc w:val="both"/>
            </w:pPr>
            <w:r>
              <w:rPr>
                <w:rFonts w:ascii="Times New Roman" w:eastAsia="Times New Roman" w:hAnsi="Times New Roman" w:cs="Times New Roman"/>
                <w:sz w:val="24"/>
              </w:rPr>
              <w:t xml:space="preserve">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 Учебный предмет «История» в рамках обязательной предметной области «Общественно-научные предметы» включает в себя учебные курсы «История России», «Всеобщая история» и «История нашего края», на которые суммарно отводится по 3 часа в неделю в 6–7-х классах. В 8-9-х классах на учебный предмет «История» отводится по 2 часа в неделю. В соответствии с ФОП ООО в 2025/26 учебном году в 9-х классах в рамках учебного предмета «История» реализуется учебный модуль «Введение в новейшую историю России» (приказ Минпросвещения от 18.05.2023 № 370). Модуль включен в программу, чтобы познакомить обучающихся </w:t>
            </w:r>
            <w:r w:rsidR="00407DFC">
              <w:rPr>
                <w:rFonts w:ascii="Times New Roman" w:eastAsia="Times New Roman" w:hAnsi="Times New Roman" w:cs="Times New Roman"/>
                <w:sz w:val="24"/>
              </w:rPr>
              <w:t>с ключевых событий</w:t>
            </w:r>
            <w:r>
              <w:rPr>
                <w:rFonts w:ascii="Times New Roman" w:eastAsia="Times New Roman" w:hAnsi="Times New Roman" w:cs="Times New Roman"/>
                <w:sz w:val="24"/>
              </w:rPr>
              <w:t xml:space="preserve"> и новейшей истории России, предваряя систематическое изучение отечественной истории XX - начала XXI в. в 10- 11 классах. </w:t>
            </w:r>
          </w:p>
          <w:p w:rsidR="005856E7" w:rsidRDefault="00B831F0">
            <w:pPr>
              <w:numPr>
                <w:ilvl w:val="0"/>
                <w:numId w:val="2"/>
              </w:numPr>
              <w:ind w:hanging="192"/>
            </w:pPr>
            <w:r>
              <w:rPr>
                <w:rFonts w:ascii="Times New Roman" w:eastAsia="Times New Roman" w:hAnsi="Times New Roman" w:cs="Times New Roman"/>
                <w:sz w:val="24"/>
              </w:rPr>
              <w:t xml:space="preserve">й класс–68 часов (всеобщая история), 34 часа (история нашего края); </w:t>
            </w:r>
          </w:p>
          <w:p w:rsidR="005856E7" w:rsidRDefault="00B831F0">
            <w:pPr>
              <w:numPr>
                <w:ilvl w:val="0"/>
                <w:numId w:val="2"/>
              </w:numPr>
              <w:ind w:hanging="192"/>
            </w:pPr>
            <w:r>
              <w:rPr>
                <w:rFonts w:ascii="Times New Roman" w:eastAsia="Times New Roman" w:hAnsi="Times New Roman" w:cs="Times New Roman"/>
                <w:sz w:val="24"/>
              </w:rPr>
              <w:t xml:space="preserve">й и 7-й классы–28 часов (всеобщая история), 57 часов (история России), 17 часов (история нашего края). </w:t>
            </w:r>
          </w:p>
        </w:tc>
      </w:tr>
      <w:tr w:rsidR="005856E7" w:rsidTr="00C50CEF">
        <w:trPr>
          <w:trHeight w:val="503"/>
        </w:trPr>
        <w:tc>
          <w:tcPr>
            <w:tcW w:w="2127" w:type="dxa"/>
            <w:tcBorders>
              <w:top w:val="single" w:sz="4" w:space="0" w:color="000000"/>
              <w:left w:val="single" w:sz="4" w:space="0" w:color="000000"/>
              <w:bottom w:val="single" w:sz="4" w:space="0" w:color="000000"/>
              <w:right w:val="single" w:sz="4" w:space="0" w:color="000000"/>
            </w:tcBorders>
          </w:tcPr>
          <w:p w:rsidR="005856E7" w:rsidRDefault="00B831F0">
            <w:pPr>
              <w:ind w:left="209"/>
            </w:pPr>
            <w:r>
              <w:rPr>
                <w:rFonts w:ascii="Times New Roman" w:eastAsia="Times New Roman" w:hAnsi="Times New Roman" w:cs="Times New Roman"/>
                <w:b/>
                <w:sz w:val="24"/>
              </w:rPr>
              <w:t xml:space="preserve">Обществознание </w:t>
            </w:r>
          </w:p>
        </w:tc>
        <w:tc>
          <w:tcPr>
            <w:tcW w:w="7652" w:type="dxa"/>
            <w:tcBorders>
              <w:top w:val="single" w:sz="4" w:space="0" w:color="000000"/>
              <w:left w:val="single" w:sz="4" w:space="0" w:color="000000"/>
              <w:bottom w:val="single" w:sz="4" w:space="0" w:color="000000"/>
              <w:right w:val="single" w:sz="4" w:space="0" w:color="000000"/>
            </w:tcBorders>
          </w:tcPr>
          <w:p w:rsidR="005856E7" w:rsidRDefault="00B831F0">
            <w:pPr>
              <w:spacing w:line="238" w:lineRule="auto"/>
              <w:ind w:left="175" w:right="143"/>
              <w:jc w:val="both"/>
            </w:pPr>
            <w:r>
              <w:rPr>
                <w:rFonts w:ascii="Times New Roman" w:eastAsia="Times New Roman" w:hAnsi="Times New Roman" w:cs="Times New Roman"/>
                <w:sz w:val="24"/>
              </w:rPr>
              <w:t xml:space="preserve">Федеральная рабочая программа по учебному предмету «Обществознание» на уровне основного общего образования составлена на основе положений и требований к результатам освоения основной образовательной программы, представленных в ФГОС ООО, в соответствии с Концепцией преподавания учебного предмета «Обществознание», а также с учётом федеральной программы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5856E7" w:rsidRDefault="00B831F0">
            <w:pPr>
              <w:spacing w:line="238" w:lineRule="auto"/>
              <w:ind w:left="175" w:right="129"/>
              <w:jc w:val="both"/>
            </w:pPr>
            <w:r>
              <w:rPr>
                <w:rFonts w:ascii="Times New Roman" w:eastAsia="Times New Roman" w:hAnsi="Times New Roman" w:cs="Times New Roman"/>
                <w:sz w:val="24"/>
              </w:rPr>
              <w:t xml:space="preserve">Изучение учебного предмета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w:t>
            </w:r>
          </w:p>
          <w:p w:rsidR="005856E7" w:rsidRDefault="00B831F0">
            <w:pPr>
              <w:spacing w:line="238" w:lineRule="auto"/>
              <w:ind w:left="168" w:right="45"/>
              <w:jc w:val="both"/>
            </w:pPr>
            <w:r>
              <w:rPr>
                <w:rFonts w:ascii="Times New Roman" w:eastAsia="Times New Roman" w:hAnsi="Times New Roman" w:cs="Times New Roman"/>
                <w:sz w:val="24"/>
              </w:rPr>
              <w:t xml:space="preserve">Привлечение при </w:t>
            </w:r>
            <w:r w:rsidR="00407DFC">
              <w:rPr>
                <w:rFonts w:ascii="Times New Roman" w:eastAsia="Times New Roman" w:hAnsi="Times New Roman" w:cs="Times New Roman"/>
                <w:sz w:val="24"/>
              </w:rPr>
              <w:t>изучении обществознания</w:t>
            </w:r>
            <w:r>
              <w:rPr>
                <w:rFonts w:ascii="Times New Roman" w:eastAsia="Times New Roman" w:hAnsi="Times New Roman" w:cs="Times New Roman"/>
                <w:sz w:val="24"/>
              </w:rPr>
              <w:t xml:space="preserve">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w:t>
            </w:r>
            <w:r w:rsidR="00407DFC">
              <w:rPr>
                <w:rFonts w:ascii="Times New Roman" w:eastAsia="Times New Roman" w:hAnsi="Times New Roman" w:cs="Times New Roman"/>
                <w:sz w:val="24"/>
              </w:rPr>
              <w:t>преобразовывать и применять их</w:t>
            </w:r>
            <w:r>
              <w:rPr>
                <w:rFonts w:ascii="Times New Roman" w:eastAsia="Times New Roman" w:hAnsi="Times New Roman" w:cs="Times New Roman"/>
                <w:sz w:val="24"/>
              </w:rPr>
              <w:t xml:space="preserve">.  </w:t>
            </w:r>
            <w:r w:rsidR="00407DFC">
              <w:rPr>
                <w:rFonts w:ascii="Times New Roman" w:eastAsia="Times New Roman" w:hAnsi="Times New Roman" w:cs="Times New Roman"/>
                <w:sz w:val="24"/>
              </w:rPr>
              <w:t>Изучение учебного предмета</w:t>
            </w:r>
            <w:r>
              <w:rPr>
                <w:rFonts w:ascii="Times New Roman" w:eastAsia="Times New Roman" w:hAnsi="Times New Roman" w:cs="Times New Roman"/>
                <w:sz w:val="24"/>
              </w:rPr>
              <w:t xml:space="preserve">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 </w:t>
            </w:r>
          </w:p>
          <w:p w:rsidR="005856E7" w:rsidRDefault="00B831F0">
            <w:pPr>
              <w:ind w:left="175"/>
            </w:pPr>
            <w:r>
              <w:rPr>
                <w:rFonts w:ascii="Times New Roman" w:eastAsia="Times New Roman" w:hAnsi="Times New Roman" w:cs="Times New Roman"/>
                <w:sz w:val="24"/>
              </w:rPr>
              <w:t xml:space="preserve">Общее количество учебных часов составляет 68 часов. </w:t>
            </w:r>
          </w:p>
          <w:p w:rsidR="005856E7" w:rsidRPr="00DC266D" w:rsidRDefault="00B831F0" w:rsidP="00DC266D">
            <w:pPr>
              <w:ind w:left="175"/>
              <w:jc w:val="both"/>
            </w:pPr>
            <w:r>
              <w:rPr>
                <w:rFonts w:ascii="Times New Roman" w:eastAsia="Times New Roman" w:hAnsi="Times New Roman" w:cs="Times New Roman"/>
                <w:sz w:val="24"/>
              </w:rPr>
              <w:lastRenderedPageBreak/>
              <w:t xml:space="preserve">Учебным планом на изучение обществознания отводится в 8-9 классах по 1 часу в неделю при 34 учебных неделях. </w:t>
            </w:r>
          </w:p>
        </w:tc>
      </w:tr>
      <w:tr w:rsidR="005856E7" w:rsidTr="00C50CEF">
        <w:trPr>
          <w:trHeight w:val="6612"/>
        </w:trPr>
        <w:tc>
          <w:tcPr>
            <w:tcW w:w="2127" w:type="dxa"/>
            <w:tcBorders>
              <w:top w:val="single" w:sz="4" w:space="0" w:color="000000"/>
              <w:left w:val="single" w:sz="4" w:space="0" w:color="000000"/>
              <w:bottom w:val="single" w:sz="4" w:space="0" w:color="auto"/>
              <w:right w:val="single" w:sz="4" w:space="0" w:color="000000"/>
            </w:tcBorders>
          </w:tcPr>
          <w:p w:rsidR="005856E7" w:rsidRDefault="00B831F0">
            <w:pPr>
              <w:ind w:right="196"/>
              <w:jc w:val="right"/>
            </w:pPr>
            <w:r>
              <w:rPr>
                <w:rFonts w:ascii="Times New Roman" w:eastAsia="Times New Roman" w:hAnsi="Times New Roman" w:cs="Times New Roman"/>
                <w:b/>
                <w:sz w:val="24"/>
              </w:rPr>
              <w:lastRenderedPageBreak/>
              <w:t xml:space="preserve">География </w:t>
            </w:r>
          </w:p>
        </w:tc>
        <w:tc>
          <w:tcPr>
            <w:tcW w:w="7652" w:type="dxa"/>
            <w:tcBorders>
              <w:top w:val="single" w:sz="4" w:space="0" w:color="000000"/>
              <w:left w:val="single" w:sz="4" w:space="0" w:color="000000"/>
              <w:bottom w:val="single" w:sz="4" w:space="0" w:color="auto"/>
              <w:right w:val="single" w:sz="4" w:space="0" w:color="000000"/>
            </w:tcBorders>
          </w:tcPr>
          <w:p w:rsidR="00FA0F70" w:rsidRDefault="00B831F0" w:rsidP="00FA0F70">
            <w:pPr>
              <w:spacing w:after="3" w:line="233" w:lineRule="auto"/>
              <w:ind w:left="60" w:right="47"/>
              <w:jc w:val="both"/>
            </w:pPr>
            <w:r>
              <w:rPr>
                <w:rFonts w:ascii="Times New Roman" w:eastAsia="Times New Roman" w:hAnsi="Times New Roman" w:cs="Times New Roman"/>
                <w:sz w:val="24"/>
              </w:rPr>
              <w:t xml:space="preserve">Федеральная  рабочая программа  учебного  предмета «География»  на уровне основного общего образования составлена на основе требований к результатам освоения ООП   ООО,  представленных в ФГОС ООО, а также  на  основе характеристик  и  планируемых результатов  духовно-нравственного  развития, воспитания и социализации обучающихся, представленной в федеральной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Учебный предмет «География» на уровне основного общего образования - предмет, </w:t>
            </w:r>
            <w:r w:rsidR="00FA0F70">
              <w:rPr>
                <w:rFonts w:ascii="Times New Roman" w:eastAsia="Times New Roman" w:hAnsi="Times New Roman" w:cs="Times New Roman"/>
                <w:sz w:val="24"/>
              </w:rPr>
              <w:t xml:space="preserve">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 </w:t>
            </w:r>
          </w:p>
          <w:p w:rsidR="00FA0F70" w:rsidRDefault="00FA0F70" w:rsidP="00FA0F70">
            <w:pPr>
              <w:spacing w:line="233" w:lineRule="auto"/>
              <w:ind w:left="60" w:right="47"/>
              <w:jc w:val="both"/>
              <w:rPr>
                <w:rFonts w:ascii="Times New Roman" w:eastAsia="Times New Roman" w:hAnsi="Times New Roman" w:cs="Times New Roman"/>
                <w:sz w:val="24"/>
              </w:rPr>
            </w:pPr>
            <w:r>
              <w:rPr>
                <w:rFonts w:ascii="Times New Roman" w:eastAsia="Times New Roman" w:hAnsi="Times New Roman" w:cs="Times New Roman"/>
                <w:sz w:val="24"/>
              </w:rPr>
              <w:t xml:space="preserve">Содержание курса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 </w:t>
            </w:r>
          </w:p>
          <w:p w:rsidR="00FA0F70" w:rsidRDefault="00FA0F70" w:rsidP="00DC266D">
            <w:pPr>
              <w:spacing w:line="233" w:lineRule="auto"/>
              <w:ind w:left="60" w:right="47"/>
              <w:jc w:val="both"/>
            </w:pPr>
            <w:r>
              <w:rPr>
                <w:rFonts w:ascii="Times New Roman" w:eastAsia="Times New Roman" w:hAnsi="Times New Roman" w:cs="Times New Roman"/>
                <w:sz w:val="24"/>
              </w:rPr>
              <w:t>На изучение учебного предмета «География» отводится 272 часа: по одному часу в неделю в 5 и 6 классах и по 2 часа в 7,8 и 9 классах.</w:t>
            </w:r>
          </w:p>
        </w:tc>
      </w:tr>
      <w:tr w:rsidR="00DA5902" w:rsidTr="00C50CEF">
        <w:trPr>
          <w:trHeight w:val="1496"/>
        </w:trPr>
        <w:tc>
          <w:tcPr>
            <w:tcW w:w="2127" w:type="dxa"/>
            <w:tcBorders>
              <w:top w:val="single" w:sz="4" w:space="0" w:color="auto"/>
              <w:left w:val="single" w:sz="4" w:space="0" w:color="000000"/>
              <w:bottom w:val="single" w:sz="4" w:space="0" w:color="auto"/>
              <w:right w:val="single" w:sz="4" w:space="0" w:color="000000"/>
            </w:tcBorders>
          </w:tcPr>
          <w:p w:rsidR="00DA5902" w:rsidRDefault="00DA5902" w:rsidP="00DA5902">
            <w:pPr>
              <w:ind w:right="2"/>
              <w:jc w:val="center"/>
              <w:rPr>
                <w:rFonts w:ascii="Times New Roman" w:eastAsia="Times New Roman" w:hAnsi="Times New Roman" w:cs="Times New Roman"/>
                <w:b/>
                <w:sz w:val="24"/>
              </w:rPr>
            </w:pPr>
            <w:r>
              <w:rPr>
                <w:rFonts w:ascii="Times New Roman" w:eastAsia="Times New Roman" w:hAnsi="Times New Roman" w:cs="Times New Roman"/>
                <w:b/>
                <w:sz w:val="24"/>
              </w:rPr>
              <w:t>Математика</w:t>
            </w:r>
          </w:p>
        </w:tc>
        <w:tc>
          <w:tcPr>
            <w:tcW w:w="7652" w:type="dxa"/>
            <w:tcBorders>
              <w:top w:val="single" w:sz="4" w:space="0" w:color="auto"/>
              <w:left w:val="single" w:sz="4" w:space="0" w:color="000000"/>
              <w:bottom w:val="single" w:sz="4" w:space="0" w:color="auto"/>
              <w:right w:val="single" w:sz="4" w:space="0" w:color="000000"/>
            </w:tcBorders>
          </w:tcPr>
          <w:p w:rsidR="00DA5902" w:rsidRDefault="00DA5902" w:rsidP="00DA5902">
            <w:pPr>
              <w:spacing w:line="238" w:lineRule="auto"/>
              <w:ind w:left="175" w:right="127"/>
              <w:jc w:val="both"/>
            </w:pPr>
            <w:r>
              <w:rPr>
                <w:rFonts w:ascii="Times New Roman" w:eastAsia="Times New Roman" w:hAnsi="Times New Roman" w:cs="Times New Roman"/>
                <w:sz w:val="24"/>
              </w:rPr>
              <w:t xml:space="preserve">Рабочая программа по математике для обучающихся 5-9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 предъявляемых к математическому образованию,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В рабочей программе учтены идеи и положения Концепции развития математического образования в Российской Федерации. </w:t>
            </w:r>
          </w:p>
          <w:p w:rsidR="00DA5902" w:rsidRDefault="00DA5902" w:rsidP="00DA5902">
            <w:pPr>
              <w:spacing w:line="238" w:lineRule="auto"/>
              <w:ind w:left="175" w:right="122"/>
              <w:jc w:val="both"/>
            </w:pPr>
            <w:r>
              <w:rPr>
                <w:rFonts w:ascii="Times New Roman" w:eastAsia="Times New Roman" w:hAnsi="Times New Roman" w:cs="Times New Roman"/>
                <w:sz w:val="24"/>
              </w:rPr>
              <w:t>Основные линии содержания курса математики в 5-9 классах: «Числа и вычисления</w:t>
            </w:r>
            <w:r w:rsidR="0094712A">
              <w:rPr>
                <w:rFonts w:ascii="Times New Roman" w:eastAsia="Times New Roman" w:hAnsi="Times New Roman" w:cs="Times New Roman"/>
                <w:sz w:val="24"/>
              </w:rPr>
              <w:t>», «Алгебра» (</w:t>
            </w:r>
            <w:r>
              <w:rPr>
                <w:rFonts w:ascii="Times New Roman" w:eastAsia="Times New Roman" w:hAnsi="Times New Roman" w:cs="Times New Roman"/>
                <w:sz w:val="24"/>
              </w:rPr>
              <w:t>«</w:t>
            </w:r>
            <w:r w:rsidR="0094712A">
              <w:rPr>
                <w:rFonts w:ascii="Times New Roman" w:eastAsia="Times New Roman" w:hAnsi="Times New Roman" w:cs="Times New Roman"/>
                <w:sz w:val="24"/>
              </w:rPr>
              <w:t>Алгебра выражения</w:t>
            </w:r>
            <w:r>
              <w:rPr>
                <w:rFonts w:ascii="Times New Roman" w:eastAsia="Times New Roman" w:hAnsi="Times New Roman" w:cs="Times New Roman"/>
                <w:sz w:val="24"/>
              </w:rPr>
              <w:t>», «</w:t>
            </w:r>
            <w:r w:rsidR="0094712A">
              <w:rPr>
                <w:rFonts w:ascii="Times New Roman" w:eastAsia="Times New Roman" w:hAnsi="Times New Roman" w:cs="Times New Roman"/>
                <w:sz w:val="24"/>
              </w:rPr>
              <w:t>Уравнения и неравенства</w:t>
            </w:r>
            <w:r>
              <w:rPr>
                <w:rFonts w:ascii="Times New Roman" w:eastAsia="Times New Roman" w:hAnsi="Times New Roman" w:cs="Times New Roman"/>
                <w:sz w:val="24"/>
              </w:rPr>
              <w:t>»), «Функции</w:t>
            </w:r>
            <w:r w:rsidR="0094712A">
              <w:rPr>
                <w:rFonts w:ascii="Times New Roman" w:eastAsia="Times New Roman" w:hAnsi="Times New Roman" w:cs="Times New Roman"/>
                <w:sz w:val="24"/>
              </w:rPr>
              <w:t>», «Геометрия» (</w:t>
            </w:r>
            <w:r>
              <w:rPr>
                <w:rFonts w:ascii="Times New Roman" w:eastAsia="Times New Roman" w:hAnsi="Times New Roman" w:cs="Times New Roman"/>
                <w:sz w:val="24"/>
              </w:rPr>
              <w:t>«</w:t>
            </w:r>
            <w:r w:rsidR="0094712A">
              <w:rPr>
                <w:rFonts w:ascii="Times New Roman" w:eastAsia="Times New Roman" w:hAnsi="Times New Roman" w:cs="Times New Roman"/>
                <w:sz w:val="24"/>
              </w:rPr>
              <w:t>Геометрические фигуры и их</w:t>
            </w:r>
            <w:r>
              <w:rPr>
                <w:rFonts w:ascii="Times New Roman" w:eastAsia="Times New Roman" w:hAnsi="Times New Roman" w:cs="Times New Roman"/>
                <w:sz w:val="24"/>
              </w:rPr>
              <w:t xml:space="preserve"> свойства», «Измерение геометрических величин»), «Вероятность и статистика». </w:t>
            </w:r>
          </w:p>
          <w:p w:rsidR="0086449E" w:rsidRDefault="00DA5902" w:rsidP="00DA5902">
            <w:pPr>
              <w:spacing w:line="234" w:lineRule="auto"/>
              <w:ind w:left="175" w:right="164"/>
              <w:jc w:val="both"/>
              <w:rPr>
                <w:rFonts w:ascii="Times New Roman" w:eastAsia="Times New Roman" w:hAnsi="Times New Roman" w:cs="Times New Roman"/>
                <w:sz w:val="24"/>
              </w:rPr>
            </w:pPr>
            <w:r>
              <w:rPr>
                <w:rFonts w:ascii="Times New Roman" w:eastAsia="Times New Roman" w:hAnsi="Times New Roman" w:cs="Times New Roman"/>
                <w:sz w:val="24"/>
              </w:rPr>
              <w:t xml:space="preserve">В соответствии с Федеральным государственным образовательным стандартом основного общего образования математика является обязательным предметом на данном уровне образования. В 5-9 классах учебный предмет «Математика» традиционно изучается в рамках следующих учебных </w:t>
            </w:r>
            <w:r w:rsidR="0094712A">
              <w:rPr>
                <w:rFonts w:ascii="Times New Roman" w:eastAsia="Times New Roman" w:hAnsi="Times New Roman" w:cs="Times New Roman"/>
                <w:sz w:val="24"/>
              </w:rPr>
              <w:t>предметов</w:t>
            </w:r>
            <w:r>
              <w:rPr>
                <w:rFonts w:ascii="Times New Roman" w:eastAsia="Times New Roman" w:hAnsi="Times New Roman" w:cs="Times New Roman"/>
                <w:sz w:val="24"/>
              </w:rPr>
              <w:t>:</w:t>
            </w:r>
          </w:p>
          <w:p w:rsidR="0086449E" w:rsidRDefault="00DA5902" w:rsidP="00DA5902">
            <w:pPr>
              <w:spacing w:line="234" w:lineRule="auto"/>
              <w:ind w:left="175" w:right="164"/>
              <w:jc w:val="both"/>
              <w:rPr>
                <w:rFonts w:ascii="Times New Roman" w:hAnsi="Times New Roman" w:cs="Times New Roman"/>
                <w:sz w:val="24"/>
                <w:szCs w:val="24"/>
              </w:rPr>
            </w:pPr>
            <w:r w:rsidRPr="0086449E">
              <w:rPr>
                <w:rFonts w:ascii="Times New Roman" w:eastAsia="Times New Roman" w:hAnsi="Times New Roman" w:cs="Times New Roman"/>
                <w:sz w:val="24"/>
                <w:szCs w:val="24"/>
              </w:rPr>
              <w:t xml:space="preserve"> </w:t>
            </w:r>
            <w:r w:rsidR="0086449E" w:rsidRPr="0086449E">
              <w:rPr>
                <w:rFonts w:ascii="Times New Roman" w:hAnsi="Times New Roman" w:cs="Times New Roman"/>
                <w:sz w:val="24"/>
                <w:szCs w:val="24"/>
              </w:rPr>
              <w:t xml:space="preserve">На изучение учебного </w:t>
            </w:r>
            <w:r w:rsidR="0094712A">
              <w:rPr>
                <w:rFonts w:ascii="Times New Roman" w:hAnsi="Times New Roman" w:cs="Times New Roman"/>
                <w:sz w:val="24"/>
                <w:szCs w:val="24"/>
              </w:rPr>
              <w:t>предмета</w:t>
            </w:r>
            <w:r w:rsidR="0086449E" w:rsidRPr="0086449E">
              <w:rPr>
                <w:rFonts w:ascii="Times New Roman" w:hAnsi="Times New Roman" w:cs="Times New Roman"/>
                <w:sz w:val="24"/>
                <w:szCs w:val="24"/>
              </w:rPr>
              <w:t xml:space="preserve"> «Математика» отводится 340 часов: </w:t>
            </w:r>
          </w:p>
          <w:p w:rsidR="0086449E" w:rsidRDefault="0086449E" w:rsidP="00DA5902">
            <w:pPr>
              <w:spacing w:line="234" w:lineRule="auto"/>
              <w:ind w:left="175" w:right="164"/>
              <w:jc w:val="both"/>
              <w:rPr>
                <w:rFonts w:ascii="Times New Roman" w:hAnsi="Times New Roman" w:cs="Times New Roman"/>
                <w:sz w:val="24"/>
                <w:szCs w:val="24"/>
              </w:rPr>
            </w:pPr>
            <w:r w:rsidRPr="0086449E">
              <w:rPr>
                <w:rFonts w:ascii="Times New Roman" w:hAnsi="Times New Roman" w:cs="Times New Roman"/>
                <w:sz w:val="24"/>
                <w:szCs w:val="24"/>
              </w:rPr>
              <w:t xml:space="preserve">в 5 классе – 170 часов (5 часов в неделю), </w:t>
            </w:r>
          </w:p>
          <w:p w:rsidR="002E175C" w:rsidRPr="002E175C" w:rsidRDefault="0086449E" w:rsidP="002E175C">
            <w:pPr>
              <w:spacing w:line="234" w:lineRule="auto"/>
              <w:ind w:left="175" w:right="164"/>
              <w:jc w:val="both"/>
              <w:rPr>
                <w:rFonts w:ascii="Times New Roman" w:hAnsi="Times New Roman" w:cs="Times New Roman"/>
                <w:sz w:val="24"/>
                <w:szCs w:val="24"/>
              </w:rPr>
            </w:pPr>
            <w:r w:rsidRPr="0086449E">
              <w:rPr>
                <w:rFonts w:ascii="Times New Roman" w:hAnsi="Times New Roman" w:cs="Times New Roman"/>
                <w:sz w:val="24"/>
                <w:szCs w:val="24"/>
              </w:rPr>
              <w:t>в 6 классе – 170 часов (5 часов в неделю)</w:t>
            </w:r>
            <w:r>
              <w:rPr>
                <w:rFonts w:ascii="Times New Roman" w:hAnsi="Times New Roman" w:cs="Times New Roman"/>
                <w:sz w:val="24"/>
                <w:szCs w:val="24"/>
              </w:rPr>
              <w:t>.</w:t>
            </w:r>
          </w:p>
          <w:p w:rsidR="002E175C" w:rsidRDefault="002E175C" w:rsidP="00DA5902">
            <w:pPr>
              <w:spacing w:line="233" w:lineRule="auto"/>
              <w:ind w:left="60" w:right="47"/>
              <w:jc w:val="both"/>
              <w:rPr>
                <w:rFonts w:ascii="Times New Roman" w:hAnsi="Times New Roman" w:cs="Times New Roman"/>
                <w:sz w:val="24"/>
                <w:szCs w:val="24"/>
              </w:rPr>
            </w:pPr>
            <w:r w:rsidRPr="002E175C">
              <w:rPr>
                <w:rFonts w:ascii="Times New Roman" w:hAnsi="Times New Roman" w:cs="Times New Roman"/>
                <w:sz w:val="24"/>
                <w:szCs w:val="24"/>
              </w:rPr>
              <w:t xml:space="preserve">На изучение учебного курса «Алгебра» отводится 306 часов: </w:t>
            </w:r>
          </w:p>
          <w:p w:rsidR="002E175C" w:rsidRDefault="002E175C" w:rsidP="00DA5902">
            <w:pPr>
              <w:spacing w:line="233" w:lineRule="auto"/>
              <w:ind w:left="60" w:right="47"/>
              <w:jc w:val="both"/>
              <w:rPr>
                <w:rFonts w:ascii="Times New Roman" w:hAnsi="Times New Roman" w:cs="Times New Roman"/>
                <w:sz w:val="24"/>
                <w:szCs w:val="24"/>
              </w:rPr>
            </w:pPr>
            <w:r w:rsidRPr="002E175C">
              <w:rPr>
                <w:rFonts w:ascii="Times New Roman" w:hAnsi="Times New Roman" w:cs="Times New Roman"/>
                <w:sz w:val="24"/>
                <w:szCs w:val="24"/>
              </w:rPr>
              <w:t xml:space="preserve">в 7 классе – 102 часа (3 часа в неделю), </w:t>
            </w:r>
          </w:p>
          <w:p w:rsidR="002E175C" w:rsidRDefault="002E175C" w:rsidP="00DA5902">
            <w:pPr>
              <w:spacing w:line="233" w:lineRule="auto"/>
              <w:ind w:left="60" w:right="47"/>
              <w:jc w:val="both"/>
              <w:rPr>
                <w:rFonts w:ascii="Times New Roman" w:hAnsi="Times New Roman" w:cs="Times New Roman"/>
                <w:sz w:val="24"/>
                <w:szCs w:val="24"/>
              </w:rPr>
            </w:pPr>
            <w:r w:rsidRPr="002E175C">
              <w:rPr>
                <w:rFonts w:ascii="Times New Roman" w:hAnsi="Times New Roman" w:cs="Times New Roman"/>
                <w:sz w:val="24"/>
                <w:szCs w:val="24"/>
              </w:rPr>
              <w:t xml:space="preserve">в 8 классе – 102 часа (3 часа в неделю), </w:t>
            </w:r>
          </w:p>
          <w:p w:rsidR="00DA5902" w:rsidRPr="002E175C" w:rsidRDefault="002E175C" w:rsidP="00DA5902">
            <w:pPr>
              <w:spacing w:line="233" w:lineRule="auto"/>
              <w:ind w:left="60" w:right="47"/>
              <w:jc w:val="both"/>
              <w:rPr>
                <w:rFonts w:ascii="Times New Roman" w:hAnsi="Times New Roman" w:cs="Times New Roman"/>
                <w:sz w:val="24"/>
                <w:szCs w:val="24"/>
              </w:rPr>
            </w:pPr>
            <w:r w:rsidRPr="002E175C">
              <w:rPr>
                <w:rFonts w:ascii="Times New Roman" w:hAnsi="Times New Roman" w:cs="Times New Roman"/>
                <w:sz w:val="24"/>
                <w:szCs w:val="24"/>
              </w:rPr>
              <w:t>в 9 классе – 102 часа (3 часа в неделю)</w:t>
            </w:r>
            <w:r w:rsidR="009A1AC0">
              <w:rPr>
                <w:rFonts w:ascii="Times New Roman" w:hAnsi="Times New Roman" w:cs="Times New Roman"/>
                <w:sz w:val="24"/>
                <w:szCs w:val="24"/>
              </w:rPr>
              <w:t>.</w:t>
            </w:r>
          </w:p>
          <w:p w:rsidR="00C469B2" w:rsidRDefault="00C469B2" w:rsidP="00DA5902">
            <w:pPr>
              <w:spacing w:line="233" w:lineRule="auto"/>
              <w:ind w:left="60" w:right="47"/>
              <w:jc w:val="both"/>
              <w:rPr>
                <w:rFonts w:ascii="Times New Roman" w:hAnsi="Times New Roman" w:cs="Times New Roman"/>
                <w:sz w:val="24"/>
                <w:szCs w:val="24"/>
              </w:rPr>
            </w:pPr>
            <w:r w:rsidRPr="00C469B2">
              <w:rPr>
                <w:rFonts w:ascii="Times New Roman" w:hAnsi="Times New Roman" w:cs="Times New Roman"/>
                <w:sz w:val="24"/>
                <w:szCs w:val="24"/>
              </w:rPr>
              <w:lastRenderedPageBreak/>
              <w:t xml:space="preserve">На изучение учебного курса «Геометрия» отводится 204 часа: </w:t>
            </w:r>
          </w:p>
          <w:p w:rsidR="00C469B2" w:rsidRDefault="00C469B2" w:rsidP="00DA5902">
            <w:pPr>
              <w:spacing w:line="233" w:lineRule="auto"/>
              <w:ind w:left="60" w:right="47"/>
              <w:jc w:val="both"/>
              <w:rPr>
                <w:rFonts w:ascii="Times New Roman" w:hAnsi="Times New Roman" w:cs="Times New Roman"/>
                <w:sz w:val="24"/>
                <w:szCs w:val="24"/>
              </w:rPr>
            </w:pPr>
            <w:r w:rsidRPr="00C469B2">
              <w:rPr>
                <w:rFonts w:ascii="Times New Roman" w:hAnsi="Times New Roman" w:cs="Times New Roman"/>
                <w:sz w:val="24"/>
                <w:szCs w:val="24"/>
              </w:rPr>
              <w:t xml:space="preserve">в 7 классе – 68 часов (2 часа в неделю), </w:t>
            </w:r>
          </w:p>
          <w:p w:rsidR="00C469B2" w:rsidRDefault="00C469B2" w:rsidP="00DA5902">
            <w:pPr>
              <w:spacing w:line="233" w:lineRule="auto"/>
              <w:ind w:left="60" w:right="47"/>
              <w:jc w:val="both"/>
              <w:rPr>
                <w:rFonts w:ascii="Times New Roman" w:hAnsi="Times New Roman" w:cs="Times New Roman"/>
                <w:sz w:val="24"/>
                <w:szCs w:val="24"/>
              </w:rPr>
            </w:pPr>
            <w:r w:rsidRPr="00C469B2">
              <w:rPr>
                <w:rFonts w:ascii="Times New Roman" w:hAnsi="Times New Roman" w:cs="Times New Roman"/>
                <w:sz w:val="24"/>
                <w:szCs w:val="24"/>
              </w:rPr>
              <w:t xml:space="preserve">в 8 классе – 68 часов (2 часа в неделю), </w:t>
            </w:r>
          </w:p>
          <w:p w:rsidR="00DA5902" w:rsidRDefault="00C469B2" w:rsidP="00DA5902">
            <w:pPr>
              <w:spacing w:line="233" w:lineRule="auto"/>
              <w:ind w:left="60" w:right="47"/>
              <w:jc w:val="both"/>
              <w:rPr>
                <w:rFonts w:ascii="Times New Roman" w:hAnsi="Times New Roman" w:cs="Times New Roman"/>
                <w:sz w:val="24"/>
                <w:szCs w:val="24"/>
              </w:rPr>
            </w:pPr>
            <w:r w:rsidRPr="00C469B2">
              <w:rPr>
                <w:rFonts w:ascii="Times New Roman" w:hAnsi="Times New Roman" w:cs="Times New Roman"/>
                <w:sz w:val="24"/>
                <w:szCs w:val="24"/>
              </w:rPr>
              <w:t>в 9 классе – 68 часов (2 часа в неделю).</w:t>
            </w:r>
          </w:p>
          <w:p w:rsidR="00B5503C" w:rsidRDefault="00B5503C" w:rsidP="00DA5902">
            <w:pPr>
              <w:spacing w:line="233" w:lineRule="auto"/>
              <w:ind w:left="60" w:right="47"/>
              <w:jc w:val="both"/>
              <w:rPr>
                <w:rFonts w:ascii="Times New Roman" w:hAnsi="Times New Roman" w:cs="Times New Roman"/>
                <w:sz w:val="24"/>
                <w:szCs w:val="24"/>
              </w:rPr>
            </w:pPr>
            <w:r w:rsidRPr="00B5503C">
              <w:rPr>
                <w:rFonts w:ascii="Times New Roman" w:hAnsi="Times New Roman" w:cs="Times New Roman"/>
                <w:sz w:val="24"/>
                <w:szCs w:val="24"/>
              </w:rPr>
              <w:t xml:space="preserve">На изучение учебного курса «Вероятность и статистика» отводится 102 часа: </w:t>
            </w:r>
          </w:p>
          <w:p w:rsidR="00B5503C" w:rsidRDefault="00B5503C" w:rsidP="00DA5902">
            <w:pPr>
              <w:spacing w:line="233" w:lineRule="auto"/>
              <w:ind w:left="60" w:right="47"/>
              <w:jc w:val="both"/>
              <w:rPr>
                <w:rFonts w:ascii="Times New Roman" w:hAnsi="Times New Roman" w:cs="Times New Roman"/>
                <w:sz w:val="24"/>
                <w:szCs w:val="24"/>
              </w:rPr>
            </w:pPr>
            <w:r w:rsidRPr="00B5503C">
              <w:rPr>
                <w:rFonts w:ascii="Times New Roman" w:hAnsi="Times New Roman" w:cs="Times New Roman"/>
                <w:sz w:val="24"/>
                <w:szCs w:val="24"/>
              </w:rPr>
              <w:t xml:space="preserve">в 7 классе – 34 часа (1 час в неделю), </w:t>
            </w:r>
          </w:p>
          <w:p w:rsidR="00B5503C" w:rsidRDefault="00B5503C" w:rsidP="00DA5902">
            <w:pPr>
              <w:spacing w:line="233" w:lineRule="auto"/>
              <w:ind w:left="60" w:right="47"/>
              <w:jc w:val="both"/>
              <w:rPr>
                <w:rFonts w:ascii="Times New Roman" w:hAnsi="Times New Roman" w:cs="Times New Roman"/>
                <w:sz w:val="24"/>
                <w:szCs w:val="24"/>
              </w:rPr>
            </w:pPr>
            <w:r w:rsidRPr="00B5503C">
              <w:rPr>
                <w:rFonts w:ascii="Times New Roman" w:hAnsi="Times New Roman" w:cs="Times New Roman"/>
                <w:sz w:val="24"/>
                <w:szCs w:val="24"/>
              </w:rPr>
              <w:t xml:space="preserve">в 8 классе – 34 часа (1 час в неделю), </w:t>
            </w:r>
          </w:p>
          <w:p w:rsidR="00DA5902" w:rsidRPr="00DC266D" w:rsidRDefault="00B5503C" w:rsidP="00DC266D">
            <w:pPr>
              <w:spacing w:line="233" w:lineRule="auto"/>
              <w:ind w:left="60" w:right="47"/>
              <w:jc w:val="both"/>
              <w:rPr>
                <w:rFonts w:ascii="Times New Roman" w:hAnsi="Times New Roman" w:cs="Times New Roman"/>
                <w:sz w:val="24"/>
                <w:szCs w:val="24"/>
              </w:rPr>
            </w:pPr>
            <w:r w:rsidRPr="00B5503C">
              <w:rPr>
                <w:rFonts w:ascii="Times New Roman" w:hAnsi="Times New Roman" w:cs="Times New Roman"/>
                <w:sz w:val="24"/>
                <w:szCs w:val="24"/>
              </w:rPr>
              <w:t>в 9 классе – 34 часа (1 час в неделю).</w:t>
            </w:r>
          </w:p>
        </w:tc>
      </w:tr>
      <w:tr w:rsidR="00A95C69" w:rsidTr="00C50CEF">
        <w:trPr>
          <w:trHeight w:val="1496"/>
        </w:trPr>
        <w:tc>
          <w:tcPr>
            <w:tcW w:w="2127" w:type="dxa"/>
            <w:tcBorders>
              <w:top w:val="single" w:sz="4" w:space="0" w:color="auto"/>
              <w:left w:val="single" w:sz="4" w:space="0" w:color="000000"/>
              <w:bottom w:val="single" w:sz="4" w:space="0" w:color="auto"/>
              <w:right w:val="single" w:sz="4" w:space="0" w:color="000000"/>
            </w:tcBorders>
          </w:tcPr>
          <w:p w:rsidR="00A95C69" w:rsidRDefault="00A95C69" w:rsidP="00DA5902">
            <w:pPr>
              <w:ind w:right="2"/>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Информатика</w:t>
            </w:r>
          </w:p>
        </w:tc>
        <w:tc>
          <w:tcPr>
            <w:tcW w:w="7652" w:type="dxa"/>
            <w:tcBorders>
              <w:top w:val="single" w:sz="4" w:space="0" w:color="auto"/>
              <w:left w:val="single" w:sz="4" w:space="0" w:color="000000"/>
              <w:bottom w:val="single" w:sz="4" w:space="0" w:color="auto"/>
              <w:right w:val="single" w:sz="4" w:space="0" w:color="000000"/>
            </w:tcBorders>
          </w:tcPr>
          <w:p w:rsidR="00A95C69" w:rsidRPr="00A95C69" w:rsidRDefault="00A95C69" w:rsidP="00A95C69">
            <w:pPr>
              <w:ind w:left="128" w:right="142"/>
              <w:jc w:val="both"/>
            </w:pPr>
            <w:r w:rsidRPr="00A95C69">
              <w:rPr>
                <w:rFonts w:ascii="Times New Roman" w:eastAsia="Times New Roman" w:hAnsi="Times New Roman" w:cs="Times New Roman"/>
                <w:sz w:val="24"/>
              </w:rPr>
              <w:t xml:space="preserve">Рабочая программа по информатике на уровне основного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федеральной рабочей программе воспитания. </w:t>
            </w:r>
          </w:p>
          <w:p w:rsidR="00A95C69" w:rsidRPr="00A95C69" w:rsidRDefault="00A95C69" w:rsidP="00A95C69">
            <w:pPr>
              <w:ind w:left="128"/>
            </w:pPr>
            <w:r w:rsidRPr="00A95C69">
              <w:rPr>
                <w:rFonts w:ascii="Times New Roman" w:eastAsia="Times New Roman" w:hAnsi="Times New Roman" w:cs="Times New Roman"/>
                <w:sz w:val="24"/>
              </w:rPr>
              <w:t xml:space="preserve">Цели и задачи изучения информатики на уровне основного общего образования определяют </w:t>
            </w:r>
            <w:r w:rsidRPr="00A95C69">
              <w:rPr>
                <w:rFonts w:ascii="Times New Roman" w:eastAsia="Times New Roman" w:hAnsi="Times New Roman" w:cs="Times New Roman"/>
                <w:sz w:val="24"/>
              </w:rPr>
              <w:tab/>
              <w:t xml:space="preserve">структуру </w:t>
            </w:r>
            <w:r w:rsidRPr="00A95C69">
              <w:rPr>
                <w:rFonts w:ascii="Times New Roman" w:eastAsia="Times New Roman" w:hAnsi="Times New Roman" w:cs="Times New Roman"/>
                <w:sz w:val="24"/>
              </w:rPr>
              <w:tab/>
              <w:t xml:space="preserve">основного содержания учебного предмета в виде следующих четырёх тематических разделов: </w:t>
            </w:r>
          </w:p>
          <w:p w:rsidR="00A95C69" w:rsidRPr="00A95C69" w:rsidRDefault="00A95C69" w:rsidP="00A95C69">
            <w:pPr>
              <w:numPr>
                <w:ilvl w:val="0"/>
                <w:numId w:val="3"/>
              </w:numPr>
              <w:ind w:left="128" w:right="2149"/>
            </w:pPr>
            <w:r w:rsidRPr="00A95C69">
              <w:rPr>
                <w:rFonts w:ascii="Times New Roman" w:eastAsia="Times New Roman" w:hAnsi="Times New Roman" w:cs="Times New Roman"/>
                <w:sz w:val="24"/>
              </w:rPr>
              <w:t xml:space="preserve">цифровая грамотность; </w:t>
            </w:r>
          </w:p>
          <w:p w:rsidR="00A95C69" w:rsidRPr="00A95C69" w:rsidRDefault="00A95C69" w:rsidP="00A95C69">
            <w:pPr>
              <w:numPr>
                <w:ilvl w:val="0"/>
                <w:numId w:val="3"/>
              </w:numPr>
              <w:ind w:left="128" w:right="2149"/>
            </w:pPr>
            <w:r w:rsidRPr="00A95C69">
              <w:rPr>
                <w:rFonts w:ascii="Times New Roman" w:eastAsia="Times New Roman" w:hAnsi="Times New Roman" w:cs="Times New Roman"/>
                <w:sz w:val="24"/>
              </w:rPr>
              <w:t xml:space="preserve">теоретические основы информатики; </w:t>
            </w:r>
          </w:p>
          <w:p w:rsidR="00A95C69" w:rsidRPr="00A95C69" w:rsidRDefault="00A95C69" w:rsidP="00A95C69">
            <w:pPr>
              <w:numPr>
                <w:ilvl w:val="0"/>
                <w:numId w:val="3"/>
              </w:numPr>
              <w:ind w:left="128" w:right="2149"/>
            </w:pPr>
            <w:r w:rsidRPr="00A95C69">
              <w:rPr>
                <w:rFonts w:ascii="Times New Roman" w:eastAsia="Times New Roman" w:hAnsi="Times New Roman" w:cs="Times New Roman"/>
                <w:sz w:val="24"/>
              </w:rPr>
              <w:t xml:space="preserve">алгоритмы и программирование; </w:t>
            </w:r>
          </w:p>
          <w:p w:rsidR="00A95C69" w:rsidRPr="00A95C69" w:rsidRDefault="00A95C69" w:rsidP="00A95C69">
            <w:pPr>
              <w:numPr>
                <w:ilvl w:val="0"/>
                <w:numId w:val="3"/>
              </w:numPr>
              <w:ind w:left="128" w:right="2149"/>
            </w:pPr>
            <w:r w:rsidRPr="00A95C69">
              <w:rPr>
                <w:rFonts w:ascii="Arial" w:eastAsia="Arial" w:hAnsi="Arial" w:cs="Arial"/>
                <w:sz w:val="24"/>
              </w:rPr>
              <w:t xml:space="preserve"> </w:t>
            </w:r>
            <w:r w:rsidRPr="00A95C69">
              <w:rPr>
                <w:rFonts w:ascii="Times New Roman" w:eastAsia="Times New Roman" w:hAnsi="Times New Roman" w:cs="Times New Roman"/>
                <w:sz w:val="24"/>
              </w:rPr>
              <w:t xml:space="preserve">информационные технологии. </w:t>
            </w:r>
          </w:p>
          <w:p w:rsidR="00A95C69" w:rsidRDefault="00A95C69" w:rsidP="00A95C69">
            <w:pPr>
              <w:ind w:left="128" w:right="127"/>
              <w:jc w:val="both"/>
              <w:rPr>
                <w:rFonts w:ascii="Times New Roman" w:eastAsia="Times New Roman" w:hAnsi="Times New Roman" w:cs="Times New Roman"/>
                <w:sz w:val="24"/>
              </w:rPr>
            </w:pPr>
            <w:r w:rsidRPr="00A95C69">
              <w:rPr>
                <w:rFonts w:ascii="Times New Roman" w:eastAsia="Times New Roman" w:hAnsi="Times New Roman" w:cs="Times New Roman"/>
                <w:sz w:val="24"/>
              </w:rPr>
              <w:t>Учебным планом на изучение информатики на базовом уровне отведено 102 учебных часа – по 1часу в неделю в 7, 8 и 9 классах соответственно</w:t>
            </w:r>
          </w:p>
        </w:tc>
      </w:tr>
      <w:tr w:rsidR="00A95C69" w:rsidTr="00C50CEF">
        <w:trPr>
          <w:trHeight w:val="929"/>
        </w:trPr>
        <w:tc>
          <w:tcPr>
            <w:tcW w:w="2127" w:type="dxa"/>
            <w:tcBorders>
              <w:top w:val="single" w:sz="4" w:space="0" w:color="auto"/>
              <w:left w:val="single" w:sz="4" w:space="0" w:color="000000"/>
              <w:bottom w:val="single" w:sz="4" w:space="0" w:color="000000"/>
              <w:right w:val="single" w:sz="4" w:space="0" w:color="000000"/>
            </w:tcBorders>
          </w:tcPr>
          <w:p w:rsidR="00A95C69" w:rsidRDefault="00121C31" w:rsidP="00DA5902">
            <w:pPr>
              <w:ind w:right="2"/>
              <w:jc w:val="center"/>
              <w:rPr>
                <w:rFonts w:ascii="Times New Roman" w:eastAsia="Times New Roman" w:hAnsi="Times New Roman" w:cs="Times New Roman"/>
                <w:b/>
                <w:sz w:val="24"/>
              </w:rPr>
            </w:pPr>
            <w:r>
              <w:rPr>
                <w:rFonts w:ascii="Times New Roman" w:eastAsia="Times New Roman" w:hAnsi="Times New Roman" w:cs="Times New Roman"/>
                <w:b/>
                <w:sz w:val="24"/>
              </w:rPr>
              <w:t>Физика</w:t>
            </w:r>
          </w:p>
        </w:tc>
        <w:tc>
          <w:tcPr>
            <w:tcW w:w="7652" w:type="dxa"/>
            <w:tcBorders>
              <w:top w:val="single" w:sz="4" w:space="0" w:color="auto"/>
              <w:left w:val="single" w:sz="4" w:space="0" w:color="000000"/>
              <w:bottom w:val="single" w:sz="4" w:space="0" w:color="000000"/>
              <w:right w:val="single" w:sz="4" w:space="0" w:color="000000"/>
            </w:tcBorders>
          </w:tcPr>
          <w:p w:rsidR="00121C31" w:rsidRPr="00121C31" w:rsidRDefault="00121C31" w:rsidP="00121C31">
            <w:pPr>
              <w:ind w:left="175" w:right="126"/>
              <w:jc w:val="both"/>
            </w:pPr>
            <w:r>
              <w:rPr>
                <w:rFonts w:ascii="Times New Roman" w:eastAsia="Times New Roman" w:hAnsi="Times New Roman" w:cs="Times New Roman"/>
                <w:sz w:val="24"/>
              </w:rPr>
              <w:t>Рабочая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Федеральном государственном образовательном стандарте основного общего образования (ФГОС ООО), а также с учётом федеральной программы воспитания и Концепции</w:t>
            </w:r>
            <w:r w:rsidRPr="00121C31">
              <w:rPr>
                <w:rFonts w:ascii="Times New Roman" w:eastAsia="Times New Roman" w:hAnsi="Times New Roman" w:cs="Times New Roman"/>
                <w:sz w:val="24"/>
              </w:rPr>
              <w:t xml:space="preserve"> </w:t>
            </w:r>
            <w:r w:rsidRPr="00121C31">
              <w:rPr>
                <w:rFonts w:ascii="Times New Roman" w:eastAsia="Times New Roman" w:hAnsi="Times New Roman" w:cs="Times New Roman"/>
                <w:sz w:val="24"/>
              </w:rPr>
              <w:t xml:space="preserve">преподавания учебного предмета «Физика» в образовательных организациях Российской Федерации, реализующих основные общеобразовательные программы. Содержание Программы направлено на формирование естественно-научной грамотности учащихся и организацию изучения физики на деятельностной основе. В ней учитываются возможности предмета в реализации Требований ФГОС ООО к планируемым личностным и метапредметным результатам </w:t>
            </w:r>
            <w:r w:rsidRPr="00121C31">
              <w:rPr>
                <w:rFonts w:ascii="Times New Roman" w:eastAsia="Times New Roman" w:hAnsi="Times New Roman" w:cs="Times New Roman"/>
                <w:sz w:val="24"/>
              </w:rPr>
              <w:t>обучения, а</w:t>
            </w:r>
            <w:r w:rsidRPr="00121C31">
              <w:rPr>
                <w:rFonts w:ascii="Times New Roman" w:eastAsia="Times New Roman" w:hAnsi="Times New Roman" w:cs="Times New Roman"/>
                <w:sz w:val="24"/>
              </w:rPr>
              <w:t xml:space="preserve"> также межпредметные связи естественно-научных учебных предметов на уровне основного общего образования. </w:t>
            </w:r>
          </w:p>
          <w:p w:rsidR="00121C31" w:rsidRPr="00121C31" w:rsidRDefault="00121C31" w:rsidP="00121C31">
            <w:pPr>
              <w:ind w:left="175"/>
            </w:pPr>
            <w:r w:rsidRPr="00121C31">
              <w:rPr>
                <w:rFonts w:ascii="Times New Roman" w:eastAsia="Times New Roman" w:hAnsi="Times New Roman" w:cs="Times New Roman"/>
                <w:sz w:val="24"/>
              </w:rPr>
              <w:t xml:space="preserve">Цели изучения физики: </w:t>
            </w:r>
          </w:p>
          <w:p w:rsidR="00121C31" w:rsidRPr="00121C31" w:rsidRDefault="00121C31" w:rsidP="00121C31">
            <w:pPr>
              <w:numPr>
                <w:ilvl w:val="0"/>
                <w:numId w:val="4"/>
              </w:numPr>
              <w:ind w:left="128"/>
              <w:jc w:val="both"/>
            </w:pPr>
            <w:r w:rsidRPr="00121C31">
              <w:rPr>
                <w:rFonts w:ascii="Times New Roman" w:eastAsia="Times New Roman" w:hAnsi="Times New Roman" w:cs="Times New Roman"/>
                <w:sz w:val="24"/>
              </w:rPr>
              <w:t xml:space="preserve">приобретение интереса и стремления обучающихся к научному изучению природы, развитие их интеллектуальных и творческих способностей; </w:t>
            </w:r>
          </w:p>
          <w:p w:rsidR="00121C31" w:rsidRPr="00121C31" w:rsidRDefault="00121C31" w:rsidP="00121C31">
            <w:pPr>
              <w:numPr>
                <w:ilvl w:val="0"/>
                <w:numId w:val="4"/>
              </w:numPr>
              <w:ind w:left="128"/>
              <w:jc w:val="both"/>
            </w:pPr>
            <w:r w:rsidRPr="00121C31">
              <w:rPr>
                <w:rFonts w:ascii="Times New Roman" w:eastAsia="Times New Roman" w:hAnsi="Times New Roman" w:cs="Times New Roman"/>
                <w:sz w:val="24"/>
              </w:rPr>
              <w:t xml:space="preserve">развитие представлений о научном методе познания и формирование исследовательского отношения к окружающим явлениям; </w:t>
            </w:r>
          </w:p>
          <w:p w:rsidR="00121C31" w:rsidRPr="00121C31" w:rsidRDefault="00121C31" w:rsidP="00121C31">
            <w:pPr>
              <w:numPr>
                <w:ilvl w:val="0"/>
                <w:numId w:val="4"/>
              </w:numPr>
              <w:ind w:left="128"/>
              <w:jc w:val="both"/>
            </w:pPr>
            <w:r w:rsidRPr="00121C31">
              <w:rPr>
                <w:rFonts w:ascii="Times New Roman" w:eastAsia="Times New Roman" w:hAnsi="Times New Roman" w:cs="Times New Roman"/>
                <w:sz w:val="24"/>
              </w:rPr>
              <w:t xml:space="preserve">формирование </w:t>
            </w:r>
            <w:r w:rsidRPr="00121C31">
              <w:rPr>
                <w:rFonts w:ascii="Times New Roman" w:eastAsia="Times New Roman" w:hAnsi="Times New Roman" w:cs="Times New Roman"/>
                <w:sz w:val="24"/>
              </w:rPr>
              <w:tab/>
              <w:t xml:space="preserve">научного </w:t>
            </w:r>
            <w:r w:rsidRPr="00121C31">
              <w:rPr>
                <w:rFonts w:ascii="Times New Roman" w:eastAsia="Times New Roman" w:hAnsi="Times New Roman" w:cs="Times New Roman"/>
                <w:sz w:val="24"/>
              </w:rPr>
              <w:tab/>
              <w:t xml:space="preserve">мировоззрения </w:t>
            </w:r>
            <w:r w:rsidRPr="00121C31">
              <w:rPr>
                <w:rFonts w:ascii="Times New Roman" w:eastAsia="Times New Roman" w:hAnsi="Times New Roman" w:cs="Times New Roman"/>
                <w:sz w:val="24"/>
              </w:rPr>
              <w:tab/>
              <w:t xml:space="preserve">как </w:t>
            </w:r>
            <w:r w:rsidRPr="00121C31">
              <w:rPr>
                <w:rFonts w:ascii="Times New Roman" w:eastAsia="Times New Roman" w:hAnsi="Times New Roman" w:cs="Times New Roman"/>
                <w:sz w:val="24"/>
              </w:rPr>
              <w:tab/>
              <w:t xml:space="preserve">результата </w:t>
            </w:r>
            <w:r w:rsidRPr="00121C31">
              <w:rPr>
                <w:rFonts w:ascii="Times New Roman" w:eastAsia="Times New Roman" w:hAnsi="Times New Roman" w:cs="Times New Roman"/>
                <w:sz w:val="24"/>
              </w:rPr>
              <w:tab/>
              <w:t xml:space="preserve">изучения </w:t>
            </w:r>
          </w:p>
          <w:p w:rsidR="00121C31" w:rsidRPr="00121C31" w:rsidRDefault="00121C31" w:rsidP="00121C31">
            <w:pPr>
              <w:numPr>
                <w:ilvl w:val="0"/>
                <w:numId w:val="4"/>
              </w:numPr>
              <w:ind w:left="128"/>
              <w:jc w:val="both"/>
            </w:pPr>
            <w:r w:rsidRPr="00121C31">
              <w:rPr>
                <w:rFonts w:ascii="Times New Roman" w:eastAsia="Times New Roman" w:hAnsi="Times New Roman" w:cs="Times New Roman"/>
                <w:sz w:val="24"/>
              </w:rPr>
              <w:t xml:space="preserve">формирование представлений о роли физики для развития других естественных наук, техники и технологий; </w:t>
            </w:r>
          </w:p>
          <w:p w:rsidR="00121C31" w:rsidRPr="00121C31" w:rsidRDefault="00121C31" w:rsidP="00121C31">
            <w:pPr>
              <w:numPr>
                <w:ilvl w:val="0"/>
                <w:numId w:val="4"/>
              </w:numPr>
              <w:ind w:left="128"/>
              <w:jc w:val="both"/>
            </w:pPr>
            <w:r w:rsidRPr="00121C31">
              <w:rPr>
                <w:rFonts w:ascii="Times New Roman" w:eastAsia="Times New Roman" w:hAnsi="Times New Roman" w:cs="Times New Roman"/>
                <w:sz w:val="24"/>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121C31" w:rsidRDefault="00121C31" w:rsidP="00121C31">
            <w:pPr>
              <w:ind w:left="175" w:right="127"/>
              <w:jc w:val="both"/>
              <w:rPr>
                <w:rFonts w:ascii="Times New Roman" w:eastAsia="Times New Roman" w:hAnsi="Times New Roman" w:cs="Times New Roman"/>
                <w:sz w:val="24"/>
              </w:rPr>
            </w:pPr>
            <w:r w:rsidRPr="00121C31">
              <w:rPr>
                <w:rFonts w:ascii="Times New Roman" w:eastAsia="Times New Roman" w:hAnsi="Times New Roman" w:cs="Times New Roman"/>
                <w:sz w:val="24"/>
              </w:rPr>
              <w:lastRenderedPageBreak/>
              <w:t>Данная программа предусматривает изучение физики на базовом уровне в объёме 238 часов за три года обучения по 2 ч в неделю в 7 и 8 классах и по 3 ч в неделю в 9 классе.</w:t>
            </w:r>
          </w:p>
        </w:tc>
      </w:tr>
      <w:tr w:rsidR="00A95C69" w:rsidTr="00C50CEF">
        <w:trPr>
          <w:trHeight w:val="1496"/>
        </w:trPr>
        <w:tc>
          <w:tcPr>
            <w:tcW w:w="2127" w:type="dxa"/>
            <w:tcBorders>
              <w:top w:val="single" w:sz="4" w:space="0" w:color="auto"/>
              <w:left w:val="single" w:sz="4" w:space="0" w:color="000000"/>
              <w:bottom w:val="single" w:sz="4" w:space="0" w:color="000000"/>
              <w:right w:val="single" w:sz="4" w:space="0" w:color="000000"/>
            </w:tcBorders>
          </w:tcPr>
          <w:p w:rsidR="00A95C69" w:rsidRDefault="00121C31" w:rsidP="00DA5902">
            <w:pPr>
              <w:ind w:right="2"/>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Биология</w:t>
            </w:r>
          </w:p>
        </w:tc>
        <w:tc>
          <w:tcPr>
            <w:tcW w:w="7652" w:type="dxa"/>
            <w:tcBorders>
              <w:top w:val="single" w:sz="4" w:space="0" w:color="auto"/>
              <w:left w:val="single" w:sz="4" w:space="0" w:color="000000"/>
              <w:bottom w:val="single" w:sz="4" w:space="0" w:color="000000"/>
              <w:right w:val="single" w:sz="4" w:space="0" w:color="000000"/>
            </w:tcBorders>
          </w:tcPr>
          <w:p w:rsidR="00121C31" w:rsidRPr="00121C31" w:rsidRDefault="00121C31" w:rsidP="00121C31">
            <w:pPr>
              <w:spacing w:after="5" w:line="234" w:lineRule="auto"/>
              <w:ind w:left="175" w:right="47"/>
              <w:jc w:val="both"/>
            </w:pPr>
            <w:r w:rsidRPr="00121C31">
              <w:rPr>
                <w:rFonts w:ascii="Times New Roman" w:eastAsia="Times New Roman" w:hAnsi="Times New Roman" w:cs="Times New Roman"/>
                <w:sz w:val="24"/>
              </w:rPr>
              <w:t xml:space="preserve">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федеральной программы воспитания. </w:t>
            </w:r>
          </w:p>
          <w:p w:rsidR="00121C31" w:rsidRPr="00121C31" w:rsidRDefault="00121C31" w:rsidP="004817C1">
            <w:pPr>
              <w:ind w:left="175"/>
              <w:jc w:val="both"/>
            </w:pPr>
            <w:r w:rsidRPr="00121C31">
              <w:rPr>
                <w:rFonts w:ascii="Times New Roman" w:eastAsia="Times New Roman" w:hAnsi="Times New Roman" w:cs="Times New Roman"/>
                <w:sz w:val="24"/>
              </w:rPr>
              <w:t xml:space="preserve">Программа направлена на формирование естественно-научной грамотности учащихся и организацию изучения биологии на деятельностной основе. В </w:t>
            </w:r>
            <w:r w:rsidR="004817C1">
              <w:rPr>
                <w:rFonts w:ascii="Times New Roman" w:eastAsia="Times New Roman" w:hAnsi="Times New Roman" w:cs="Times New Roman"/>
                <w:sz w:val="24"/>
              </w:rPr>
              <w:t xml:space="preserve">программе </w:t>
            </w:r>
            <w:r w:rsidRPr="00121C31">
              <w:rPr>
                <w:rFonts w:ascii="Times New Roman" w:eastAsia="Times New Roman" w:hAnsi="Times New Roman" w:cs="Times New Roman"/>
                <w:sz w:val="24"/>
              </w:rPr>
              <w:t xml:space="preserve">учитываются возможности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 - научных учебных предметов на уровне основного общего образования. </w:t>
            </w:r>
          </w:p>
          <w:p w:rsidR="00121C31" w:rsidRPr="00121C31" w:rsidRDefault="00121C31" w:rsidP="00451170">
            <w:pPr>
              <w:ind w:left="175"/>
            </w:pPr>
            <w:r w:rsidRPr="00121C31">
              <w:rPr>
                <w:rFonts w:ascii="Times New Roman" w:eastAsia="Times New Roman" w:hAnsi="Times New Roman" w:cs="Times New Roman"/>
                <w:sz w:val="24"/>
              </w:rPr>
              <w:t xml:space="preserve">Целями изучения биологии на уровне основного общего образования являются: </w:t>
            </w:r>
          </w:p>
          <w:p w:rsidR="00121C31" w:rsidRPr="00121C31" w:rsidRDefault="00121C31" w:rsidP="00451170">
            <w:pPr>
              <w:numPr>
                <w:ilvl w:val="0"/>
                <w:numId w:val="5"/>
              </w:numPr>
              <w:ind w:left="128"/>
              <w:jc w:val="both"/>
            </w:pPr>
            <w:r w:rsidRPr="00121C31">
              <w:rPr>
                <w:rFonts w:ascii="Times New Roman" w:eastAsia="Times New Roman" w:hAnsi="Times New Roman" w:cs="Times New Roman"/>
                <w:sz w:val="24"/>
              </w:rPr>
              <w:t xml:space="preserve">формирование системы знаний о признаках и процессах жизнедеятельности биологических систем разного уровня организации; </w:t>
            </w:r>
          </w:p>
          <w:p w:rsidR="00121C31" w:rsidRPr="00121C31" w:rsidRDefault="00121C31" w:rsidP="00451170">
            <w:pPr>
              <w:numPr>
                <w:ilvl w:val="0"/>
                <w:numId w:val="5"/>
              </w:numPr>
              <w:ind w:left="128"/>
              <w:jc w:val="both"/>
            </w:pPr>
            <w:r w:rsidRPr="00121C31">
              <w:rPr>
                <w:rFonts w:ascii="Times New Roman" w:eastAsia="Times New Roman" w:hAnsi="Times New Roman" w:cs="Times New Roman"/>
                <w:sz w:val="24"/>
              </w:rPr>
              <w:t xml:space="preserve">формирование системы знаний об особенностях строения, жизнедеятельности организма человека, условиях сохранения его здоровья; </w:t>
            </w:r>
          </w:p>
          <w:p w:rsidR="00121C31" w:rsidRPr="00121C31" w:rsidRDefault="00121C31" w:rsidP="00451170">
            <w:pPr>
              <w:numPr>
                <w:ilvl w:val="0"/>
                <w:numId w:val="5"/>
              </w:numPr>
              <w:ind w:left="128"/>
              <w:jc w:val="both"/>
            </w:pPr>
            <w:r w:rsidRPr="00121C31">
              <w:rPr>
                <w:rFonts w:ascii="Times New Roman" w:eastAsia="Times New Roman" w:hAnsi="Times New Roman" w:cs="Times New Roman"/>
                <w:sz w:val="24"/>
              </w:rPr>
              <w:t xml:space="preserve">формирование умений применять методы биологической науки для изучения биологических систем, в том числе и организма человека; </w:t>
            </w:r>
          </w:p>
          <w:p w:rsidR="00121C31" w:rsidRPr="00121C31" w:rsidRDefault="00121C31" w:rsidP="00451170">
            <w:pPr>
              <w:numPr>
                <w:ilvl w:val="0"/>
                <w:numId w:val="5"/>
              </w:numPr>
              <w:ind w:left="128"/>
              <w:jc w:val="both"/>
            </w:pPr>
            <w:r w:rsidRPr="00121C31">
              <w:rPr>
                <w:rFonts w:ascii="Times New Roman" w:eastAsia="Times New Roman" w:hAnsi="Times New Roman" w:cs="Times New Roman"/>
                <w:sz w:val="24"/>
              </w:rPr>
              <w:t xml:space="preserve">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 </w:t>
            </w:r>
          </w:p>
          <w:p w:rsidR="00121C31" w:rsidRPr="00121C31" w:rsidRDefault="00121C31" w:rsidP="00451170">
            <w:pPr>
              <w:numPr>
                <w:ilvl w:val="0"/>
                <w:numId w:val="5"/>
              </w:numPr>
              <w:ind w:left="128"/>
              <w:jc w:val="both"/>
            </w:pPr>
            <w:r w:rsidRPr="00121C31">
              <w:rPr>
                <w:rFonts w:ascii="Times New Roman" w:eastAsia="Times New Roman" w:hAnsi="Times New Roman" w:cs="Times New Roman"/>
                <w:sz w:val="24"/>
              </w:rPr>
              <w:t xml:space="preserve">формирование умений объяснять роль биологии в практической деятельности людей, значение биологического разнообразия для сохранения </w:t>
            </w:r>
          </w:p>
          <w:p w:rsidR="00121C31" w:rsidRPr="00121C31" w:rsidRDefault="00121C31" w:rsidP="00451170">
            <w:pPr>
              <w:ind w:left="128"/>
            </w:pPr>
            <w:r w:rsidRPr="00121C31">
              <w:rPr>
                <w:rFonts w:ascii="Times New Roman" w:eastAsia="Times New Roman" w:hAnsi="Times New Roman" w:cs="Times New Roman"/>
                <w:sz w:val="24"/>
              </w:rPr>
              <w:t xml:space="preserve">биосферы, последствия деятельности человека в природе; </w:t>
            </w:r>
          </w:p>
          <w:p w:rsidR="00A95C69" w:rsidRDefault="00121C31" w:rsidP="00451170">
            <w:pPr>
              <w:ind w:left="175" w:right="127"/>
              <w:jc w:val="both"/>
              <w:rPr>
                <w:rFonts w:ascii="Times New Roman" w:eastAsia="Times New Roman" w:hAnsi="Times New Roman" w:cs="Times New Roman"/>
                <w:sz w:val="24"/>
              </w:rPr>
            </w:pPr>
            <w:r w:rsidRPr="00121C31">
              <w:rPr>
                <w:rFonts w:ascii="Times New Roman" w:eastAsia="Times New Roman" w:hAnsi="Times New Roman" w:cs="Times New Roman"/>
                <w:sz w:val="24"/>
              </w:rPr>
              <w:t>формирование экологической культуры в соответствии с ФГОС ООО биология является обязательным предметом на уровне основного общего образования.</w:t>
            </w:r>
          </w:p>
          <w:p w:rsidR="00C24B4C" w:rsidRDefault="00451170" w:rsidP="0053025F">
            <w:pPr>
              <w:ind w:left="175" w:right="127"/>
              <w:jc w:val="both"/>
              <w:rPr>
                <w:rFonts w:ascii="Times New Roman" w:eastAsia="Times New Roman" w:hAnsi="Times New Roman" w:cs="Times New Roman"/>
                <w:sz w:val="24"/>
              </w:rPr>
            </w:pPr>
            <w:r>
              <w:rPr>
                <w:rFonts w:ascii="Times New Roman" w:eastAsia="Times New Roman" w:hAnsi="Times New Roman" w:cs="Times New Roman"/>
                <w:sz w:val="24"/>
              </w:rPr>
              <w:t>Данная программа предусматривает изучение биологии в объёме 238 часов за пять лет обучения: из расчёта с 5 по 7класс–1 час в неделю, в 8-9 классах– 2часа в неделю</w:t>
            </w:r>
            <w:r>
              <w:rPr>
                <w:rFonts w:ascii="Times New Roman" w:eastAsia="Times New Roman" w:hAnsi="Times New Roman" w:cs="Times New Roman"/>
                <w:sz w:val="24"/>
              </w:rPr>
              <w:t>.</w:t>
            </w:r>
          </w:p>
        </w:tc>
      </w:tr>
      <w:tr w:rsidR="003D7D0A" w:rsidTr="00C50CEF">
        <w:trPr>
          <w:trHeight w:val="1496"/>
        </w:trPr>
        <w:tc>
          <w:tcPr>
            <w:tcW w:w="2127" w:type="dxa"/>
            <w:tcBorders>
              <w:top w:val="single" w:sz="4" w:space="0" w:color="auto"/>
              <w:left w:val="single" w:sz="4" w:space="0" w:color="000000"/>
              <w:bottom w:val="single" w:sz="4" w:space="0" w:color="auto"/>
              <w:right w:val="single" w:sz="4" w:space="0" w:color="000000"/>
            </w:tcBorders>
          </w:tcPr>
          <w:p w:rsidR="003D7D0A" w:rsidRDefault="003D7D0A" w:rsidP="003D7D0A">
            <w:pPr>
              <w:ind w:right="2"/>
              <w:jc w:val="center"/>
              <w:rPr>
                <w:rFonts w:ascii="Times New Roman" w:eastAsia="Times New Roman" w:hAnsi="Times New Roman" w:cs="Times New Roman"/>
                <w:b/>
                <w:sz w:val="24"/>
              </w:rPr>
            </w:pPr>
            <w:r>
              <w:rPr>
                <w:rFonts w:ascii="Times New Roman" w:eastAsia="Times New Roman" w:hAnsi="Times New Roman" w:cs="Times New Roman"/>
                <w:b/>
                <w:sz w:val="24"/>
              </w:rPr>
              <w:t>Химия</w:t>
            </w:r>
          </w:p>
        </w:tc>
        <w:tc>
          <w:tcPr>
            <w:tcW w:w="7652" w:type="dxa"/>
            <w:tcBorders>
              <w:top w:val="single" w:sz="4" w:space="0" w:color="000000"/>
              <w:left w:val="single" w:sz="4" w:space="0" w:color="000000"/>
              <w:bottom w:val="single" w:sz="4" w:space="0" w:color="000000"/>
              <w:right w:val="single" w:sz="4" w:space="0" w:color="000000"/>
            </w:tcBorders>
          </w:tcPr>
          <w:p w:rsidR="003D7D0A" w:rsidRDefault="003D7D0A" w:rsidP="003D7D0A">
            <w:pPr>
              <w:spacing w:line="238" w:lineRule="auto"/>
              <w:ind w:left="175" w:right="128"/>
              <w:jc w:val="both"/>
            </w:pPr>
            <w:r>
              <w:rPr>
                <w:rFonts w:ascii="Times New Roman" w:eastAsia="Times New Roman" w:hAnsi="Times New Roman" w:cs="Times New Roman"/>
                <w:sz w:val="24"/>
              </w:rPr>
              <w:t xml:space="preserve">Рабочая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представленных в Универсальном кодификаторе по химии, а также на основе федеральной рабочей программы воспитания обучающихся при получении основного общего образования и с у чётом Концепции преподавания учебного предмета «Химия» в образовательных организациях Российской Федерации, реализующих основные общеобразовательные Программы.  </w:t>
            </w:r>
          </w:p>
          <w:p w:rsidR="003D7D0A" w:rsidRDefault="003D7D0A" w:rsidP="003D7D0A">
            <w:pPr>
              <w:spacing w:line="238" w:lineRule="auto"/>
              <w:ind w:left="175" w:right="128"/>
              <w:jc w:val="both"/>
            </w:pPr>
            <w:r>
              <w:rPr>
                <w:rFonts w:ascii="Times New Roman" w:eastAsia="Times New Roman" w:hAnsi="Times New Roman" w:cs="Times New Roman"/>
                <w:sz w:val="24"/>
              </w:rPr>
              <w:t xml:space="preserve">К направлению первостепенной значимости при реализации образовательных функций предмета «Химия» традиционно относят формирование знаний основ химической науки как области </w:t>
            </w:r>
            <w:r>
              <w:rPr>
                <w:rFonts w:ascii="Times New Roman" w:eastAsia="Times New Roman" w:hAnsi="Times New Roman" w:cs="Times New Roman"/>
                <w:sz w:val="24"/>
              </w:rPr>
              <w:lastRenderedPageBreak/>
              <w:t xml:space="preserve">современного естествознания, практической деятельности человека и как одного из компонентов мировой культуры. Задача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знаний о научных методах изучения веществ и химических реакций, а также в формировании и развитии умений и способов деятельности, связанных с планированием, наблюдением и проведением химического эксперимента, соблюдением правил безопасного обращения с веществами в повседневной жизни. </w:t>
            </w:r>
          </w:p>
          <w:p w:rsidR="003D7D0A" w:rsidRDefault="003D7D0A" w:rsidP="003D7D0A">
            <w:pPr>
              <w:ind w:left="175"/>
            </w:pPr>
            <w:r>
              <w:rPr>
                <w:rFonts w:ascii="Times New Roman" w:eastAsia="Times New Roman" w:hAnsi="Times New Roman" w:cs="Times New Roman"/>
                <w:sz w:val="24"/>
              </w:rPr>
              <w:t xml:space="preserve">Учебным планом на её изучение отведено 136 учебных часов—по 2 ч в неделю в 8 и 9 классах соответственно. </w:t>
            </w:r>
          </w:p>
        </w:tc>
      </w:tr>
      <w:tr w:rsidR="0053025F" w:rsidTr="00C50CEF">
        <w:trPr>
          <w:trHeight w:val="1496"/>
        </w:trPr>
        <w:tc>
          <w:tcPr>
            <w:tcW w:w="2127" w:type="dxa"/>
            <w:tcBorders>
              <w:top w:val="single" w:sz="4" w:space="0" w:color="auto"/>
              <w:left w:val="single" w:sz="4" w:space="0" w:color="000000"/>
              <w:bottom w:val="single" w:sz="4" w:space="0" w:color="auto"/>
              <w:right w:val="single" w:sz="4" w:space="0" w:color="000000"/>
            </w:tcBorders>
          </w:tcPr>
          <w:p w:rsidR="0053025F" w:rsidRDefault="0053025F" w:rsidP="003D7D0A">
            <w:pPr>
              <w:ind w:right="2"/>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Изобразительное искусство</w:t>
            </w:r>
          </w:p>
        </w:tc>
        <w:tc>
          <w:tcPr>
            <w:tcW w:w="7652" w:type="dxa"/>
            <w:tcBorders>
              <w:top w:val="single" w:sz="4" w:space="0" w:color="000000"/>
              <w:left w:val="single" w:sz="4" w:space="0" w:color="000000"/>
              <w:bottom w:val="single" w:sz="4" w:space="0" w:color="000000"/>
              <w:right w:val="single" w:sz="4" w:space="0" w:color="000000"/>
            </w:tcBorders>
          </w:tcPr>
          <w:p w:rsidR="0053025F" w:rsidRDefault="0053025F" w:rsidP="0053025F">
            <w:pPr>
              <w:spacing w:after="11" w:line="231" w:lineRule="auto"/>
              <w:ind w:left="175" w:right="54"/>
              <w:jc w:val="both"/>
            </w:pPr>
            <w:r>
              <w:rPr>
                <w:rFonts w:ascii="Times New Roman" w:eastAsia="Times New Roman" w:hAnsi="Times New Roman" w:cs="Times New Roman"/>
                <w:sz w:val="24"/>
              </w:rPr>
              <w:t xml:space="preserve">Рабочая   программа   основного   общего   образования   по   предмету «Изобразительное искусство» составлена на основе требований к результатам освоения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на основе планируемых результатов духовно-нравственного развития, воспитания и социализации обучающихся, представленных в федеральной рабочей программе воспитания. </w:t>
            </w:r>
          </w:p>
          <w:p w:rsidR="0053025F" w:rsidRDefault="0053025F" w:rsidP="0053025F">
            <w:pPr>
              <w:spacing w:line="238" w:lineRule="auto"/>
              <w:ind w:left="175" w:right="115"/>
              <w:jc w:val="both"/>
            </w:pPr>
            <w:r>
              <w:rPr>
                <w:rFonts w:ascii="Times New Roman" w:eastAsia="Times New Roman" w:hAnsi="Times New Roman" w:cs="Times New Roman"/>
                <w:sz w:val="24"/>
              </w:rPr>
              <w:t xml:space="preserve">Рабочая программа по изобразительному искусству основного общего образования разработана в соответствии с требованиями Федерального государственного образовательного стандарта основного общего образования (ФГОС ООО), примерной программы воспитания.  </w:t>
            </w:r>
          </w:p>
          <w:p w:rsidR="0053025F" w:rsidRDefault="0053025F" w:rsidP="0053025F">
            <w:pPr>
              <w:spacing w:line="238" w:lineRule="auto"/>
              <w:ind w:left="175" w:right="128"/>
              <w:jc w:val="both"/>
              <w:rPr>
                <w:rFonts w:ascii="Times New Roman" w:eastAsia="Times New Roman" w:hAnsi="Times New Roman" w:cs="Times New Roman"/>
                <w:sz w:val="24"/>
              </w:rPr>
            </w:pPr>
            <w:r>
              <w:rPr>
                <w:rFonts w:ascii="Times New Roman" w:eastAsia="Times New Roman" w:hAnsi="Times New Roman" w:cs="Times New Roman"/>
                <w:sz w:val="24"/>
              </w:rPr>
              <w:t>Основная цель школьного предмета «Изобразительное искусство» — развитие визуально-пространственного мышления учащихся как формы эмоционально- ценностного, эстетического освоения мира, формы самовыражения и ориентации в художественном и нравственном пространстве культуры. Изобразительное искусство как школьная дисциплина имеет интегративный характер, так как включает в себя основы разных видов визуально-пространственных искусств: живописи, графики, скульптуры, дизайна, архитектуры, народного и декоративно- прикладного искусства, фотографии, функции художественного изображения в зрелищных и экранных искусствах.</w:t>
            </w:r>
          </w:p>
          <w:p w:rsidR="0053025F" w:rsidRPr="0053025F" w:rsidRDefault="0053025F" w:rsidP="003454B5">
            <w:pPr>
              <w:ind w:left="180" w:right="133"/>
              <w:jc w:val="both"/>
            </w:pPr>
            <w:r w:rsidRPr="0053025F">
              <w:rPr>
                <w:rFonts w:ascii="Times New Roman" w:eastAsia="Times New Roman" w:hAnsi="Times New Roman" w:cs="Times New Roman"/>
                <w:sz w:val="24"/>
              </w:rPr>
              <w:t xml:space="preserve">Учебный материал каждого модуля разделён на тематические блоки, которые могут быть основанием для организации проектной деятельности, которая включает в себя как исследовательскую, так и художественно- творческую деятельность, а также презентацию результата. </w:t>
            </w:r>
          </w:p>
          <w:p w:rsidR="0053025F" w:rsidRPr="0053025F" w:rsidRDefault="0053025F" w:rsidP="003454B5">
            <w:pPr>
              <w:ind w:left="180" w:right="164"/>
              <w:jc w:val="both"/>
            </w:pPr>
            <w:r w:rsidRPr="0053025F">
              <w:rPr>
                <w:rFonts w:ascii="Times New Roman" w:eastAsia="Times New Roman" w:hAnsi="Times New Roman" w:cs="Times New Roman"/>
                <w:sz w:val="24"/>
              </w:rPr>
              <w:t xml:space="preserve">Содержание предмета «Изобразительное искусство» структурировано как система тематических модулей. Три модуля входят в учебный план 5–7 классов программы основного общего образования. </w:t>
            </w:r>
          </w:p>
          <w:p w:rsidR="0053025F" w:rsidRDefault="0053025F" w:rsidP="003454B5">
            <w:pPr>
              <w:ind w:left="175" w:right="128"/>
              <w:jc w:val="both"/>
              <w:rPr>
                <w:rFonts w:ascii="Times New Roman" w:eastAsia="Times New Roman" w:hAnsi="Times New Roman" w:cs="Times New Roman"/>
                <w:sz w:val="24"/>
              </w:rPr>
            </w:pPr>
            <w:r w:rsidRPr="0053025F">
              <w:rPr>
                <w:rFonts w:ascii="Times New Roman" w:eastAsia="Times New Roman" w:hAnsi="Times New Roman" w:cs="Times New Roman"/>
                <w:sz w:val="24"/>
              </w:rPr>
              <w:t>На изучение предмета «Изобразительное искусство» на уровне основного общего образования отводится</w:t>
            </w:r>
            <w:r w:rsidR="005370D6">
              <w:rPr>
                <w:rFonts w:ascii="Times New Roman" w:eastAsia="Times New Roman" w:hAnsi="Times New Roman" w:cs="Times New Roman"/>
                <w:sz w:val="24"/>
              </w:rPr>
              <w:t>51</w:t>
            </w:r>
            <w:r w:rsidRPr="0053025F">
              <w:rPr>
                <w:rFonts w:ascii="Times New Roman" w:eastAsia="Times New Roman" w:hAnsi="Times New Roman" w:cs="Times New Roman"/>
                <w:sz w:val="24"/>
              </w:rPr>
              <w:t xml:space="preserve"> часа: </w:t>
            </w:r>
          </w:p>
          <w:p w:rsidR="0053025F" w:rsidRPr="0053025F" w:rsidRDefault="0053025F" w:rsidP="00BA4FB6">
            <w:pPr>
              <w:numPr>
                <w:ilvl w:val="0"/>
                <w:numId w:val="6"/>
              </w:numPr>
              <w:spacing w:after="1" w:line="238" w:lineRule="auto"/>
              <w:ind w:left="175" w:right="128"/>
              <w:jc w:val="both"/>
              <w:rPr>
                <w:rFonts w:ascii="Times New Roman" w:eastAsia="Times New Roman" w:hAnsi="Times New Roman" w:cs="Times New Roman"/>
                <w:sz w:val="24"/>
              </w:rPr>
            </w:pPr>
            <w:r w:rsidRPr="0053025F">
              <w:rPr>
                <w:rFonts w:ascii="Times New Roman" w:eastAsia="Times New Roman" w:hAnsi="Times New Roman" w:cs="Times New Roman"/>
                <w:sz w:val="24"/>
              </w:rPr>
              <w:t xml:space="preserve">5 класс – </w:t>
            </w:r>
            <w:r w:rsidRPr="0053025F">
              <w:rPr>
                <w:rFonts w:ascii="Times New Roman" w:eastAsia="Times New Roman" w:hAnsi="Times New Roman" w:cs="Times New Roman"/>
                <w:sz w:val="24"/>
              </w:rPr>
              <w:t>17</w:t>
            </w:r>
            <w:r w:rsidRPr="0053025F">
              <w:rPr>
                <w:rFonts w:ascii="Times New Roman" w:eastAsia="Times New Roman" w:hAnsi="Times New Roman" w:cs="Times New Roman"/>
                <w:sz w:val="24"/>
              </w:rPr>
              <w:t xml:space="preserve"> час</w:t>
            </w:r>
            <w:r w:rsidRPr="0053025F">
              <w:rPr>
                <w:rFonts w:ascii="Times New Roman" w:eastAsia="Times New Roman" w:hAnsi="Times New Roman" w:cs="Times New Roman"/>
                <w:sz w:val="24"/>
              </w:rPr>
              <w:t>ов</w:t>
            </w:r>
            <w:r w:rsidRPr="0053025F">
              <w:rPr>
                <w:rFonts w:ascii="Times New Roman" w:eastAsia="Times New Roman" w:hAnsi="Times New Roman" w:cs="Times New Roman"/>
                <w:sz w:val="24"/>
              </w:rPr>
              <w:t xml:space="preserve"> (</w:t>
            </w:r>
            <w:r w:rsidRPr="0053025F">
              <w:rPr>
                <w:rFonts w:ascii="Times New Roman" w:eastAsia="Times New Roman" w:hAnsi="Times New Roman" w:cs="Times New Roman"/>
                <w:sz w:val="24"/>
              </w:rPr>
              <w:t>0,5</w:t>
            </w:r>
            <w:r w:rsidRPr="0053025F">
              <w:rPr>
                <w:rFonts w:ascii="Times New Roman" w:eastAsia="Times New Roman" w:hAnsi="Times New Roman" w:cs="Times New Roman"/>
                <w:sz w:val="24"/>
              </w:rPr>
              <w:t xml:space="preserve"> час в неделю); </w:t>
            </w:r>
          </w:p>
          <w:p w:rsidR="0053025F" w:rsidRDefault="0053025F" w:rsidP="0053025F">
            <w:pPr>
              <w:spacing w:line="238" w:lineRule="auto"/>
              <w:ind w:left="175" w:right="128"/>
              <w:jc w:val="both"/>
              <w:rPr>
                <w:rFonts w:ascii="Times New Roman" w:eastAsia="Times New Roman" w:hAnsi="Times New Roman" w:cs="Times New Roman"/>
                <w:sz w:val="24"/>
              </w:rPr>
            </w:pPr>
            <w:r w:rsidRPr="0053025F">
              <w:rPr>
                <w:rFonts w:ascii="Times New Roman" w:eastAsia="Times New Roman" w:hAnsi="Times New Roman" w:cs="Times New Roman"/>
                <w:sz w:val="24"/>
              </w:rPr>
              <w:t>●</w:t>
            </w:r>
            <w:r w:rsidR="00421489">
              <w:rPr>
                <w:rFonts w:ascii="Times New Roman" w:eastAsia="Times New Roman" w:hAnsi="Times New Roman" w:cs="Times New Roman"/>
                <w:sz w:val="24"/>
              </w:rPr>
              <w:t xml:space="preserve">     </w:t>
            </w:r>
            <w:r w:rsidRPr="0053025F">
              <w:rPr>
                <w:rFonts w:ascii="Arial" w:eastAsia="Arial" w:hAnsi="Arial" w:cs="Arial"/>
                <w:sz w:val="24"/>
              </w:rPr>
              <w:t xml:space="preserve"> </w:t>
            </w:r>
            <w:r w:rsidRPr="0053025F">
              <w:rPr>
                <w:rFonts w:ascii="Times New Roman" w:eastAsia="Times New Roman" w:hAnsi="Times New Roman" w:cs="Times New Roman"/>
                <w:sz w:val="24"/>
              </w:rPr>
              <w:t xml:space="preserve">6 класс–17 часов (0,5 час в неделю); </w:t>
            </w:r>
          </w:p>
          <w:p w:rsidR="003454B5" w:rsidRDefault="0053025F" w:rsidP="00113979">
            <w:pPr>
              <w:spacing w:line="238" w:lineRule="auto"/>
              <w:ind w:left="175" w:right="128"/>
              <w:jc w:val="both"/>
              <w:rPr>
                <w:rFonts w:ascii="Times New Roman" w:eastAsia="Times New Roman" w:hAnsi="Times New Roman" w:cs="Times New Roman"/>
                <w:sz w:val="24"/>
              </w:rPr>
            </w:pPr>
            <w:r w:rsidRPr="0053025F">
              <w:rPr>
                <w:rFonts w:ascii="Times New Roman" w:eastAsia="Times New Roman" w:hAnsi="Times New Roman" w:cs="Times New Roman"/>
                <w:sz w:val="24"/>
              </w:rPr>
              <w:t>●</w:t>
            </w:r>
            <w:r w:rsidRPr="0053025F">
              <w:rPr>
                <w:rFonts w:ascii="Arial" w:eastAsia="Arial" w:hAnsi="Arial" w:cs="Arial"/>
                <w:sz w:val="24"/>
              </w:rPr>
              <w:t xml:space="preserve"> </w:t>
            </w:r>
            <w:r w:rsidR="00421489">
              <w:rPr>
                <w:rFonts w:ascii="Arial" w:eastAsia="Arial" w:hAnsi="Arial" w:cs="Arial"/>
                <w:sz w:val="24"/>
              </w:rPr>
              <w:t xml:space="preserve">     </w:t>
            </w:r>
            <w:r w:rsidRPr="0053025F">
              <w:rPr>
                <w:rFonts w:ascii="Times New Roman" w:eastAsia="Times New Roman" w:hAnsi="Times New Roman" w:cs="Times New Roman"/>
                <w:sz w:val="24"/>
              </w:rPr>
              <w:t>7 класс–17 часов (0,5 час в неделю);</w:t>
            </w:r>
          </w:p>
        </w:tc>
      </w:tr>
      <w:tr w:rsidR="003454B5" w:rsidTr="00C50CEF">
        <w:trPr>
          <w:trHeight w:val="1496"/>
        </w:trPr>
        <w:tc>
          <w:tcPr>
            <w:tcW w:w="2127" w:type="dxa"/>
            <w:tcBorders>
              <w:top w:val="single" w:sz="4" w:space="0" w:color="auto"/>
              <w:left w:val="single" w:sz="4" w:space="0" w:color="000000"/>
              <w:bottom w:val="single" w:sz="4" w:space="0" w:color="auto"/>
              <w:right w:val="single" w:sz="4" w:space="0" w:color="000000"/>
            </w:tcBorders>
          </w:tcPr>
          <w:p w:rsidR="003454B5" w:rsidRDefault="007C1C2B" w:rsidP="003D7D0A">
            <w:pPr>
              <w:ind w:right="2"/>
              <w:jc w:val="center"/>
              <w:rPr>
                <w:rFonts w:ascii="Times New Roman" w:eastAsia="Times New Roman" w:hAnsi="Times New Roman" w:cs="Times New Roman"/>
                <w:b/>
                <w:sz w:val="24"/>
              </w:rPr>
            </w:pPr>
            <w:r>
              <w:rPr>
                <w:rFonts w:ascii="Times New Roman" w:eastAsia="Times New Roman" w:hAnsi="Times New Roman" w:cs="Times New Roman"/>
                <w:b/>
                <w:sz w:val="24"/>
              </w:rPr>
              <w:t>Музыка</w:t>
            </w:r>
          </w:p>
        </w:tc>
        <w:tc>
          <w:tcPr>
            <w:tcW w:w="7652" w:type="dxa"/>
            <w:tcBorders>
              <w:top w:val="single" w:sz="4" w:space="0" w:color="000000"/>
              <w:left w:val="single" w:sz="4" w:space="0" w:color="000000"/>
              <w:bottom w:val="single" w:sz="4" w:space="0" w:color="000000"/>
              <w:right w:val="single" w:sz="4" w:space="0" w:color="000000"/>
            </w:tcBorders>
          </w:tcPr>
          <w:p w:rsidR="00912A6E" w:rsidRPr="00912A6E" w:rsidRDefault="00912A6E" w:rsidP="00912A6E">
            <w:pPr>
              <w:spacing w:after="11" w:line="231" w:lineRule="auto"/>
              <w:ind w:left="175" w:right="54"/>
              <w:jc w:val="both"/>
              <w:rPr>
                <w:rFonts w:ascii="Times New Roman" w:eastAsia="Times New Roman" w:hAnsi="Times New Roman" w:cs="Times New Roman"/>
                <w:sz w:val="24"/>
              </w:rPr>
            </w:pPr>
            <w:r w:rsidRPr="00912A6E">
              <w:rPr>
                <w:rFonts w:ascii="Times New Roman" w:eastAsia="Times New Roman" w:hAnsi="Times New Roman" w:cs="Times New Roman"/>
                <w:sz w:val="24"/>
              </w:rPr>
              <w:t xml:space="preserve">Рабочая программа по предмету «Музыка» на уровне основного общего образования составлена на основе Требований к результатам освоения программы основного общего образования, представленных в Федеральном государственном образовательном стандарте основного общего образования, с учётом: </w:t>
            </w:r>
          </w:p>
          <w:p w:rsidR="00912A6E" w:rsidRDefault="00912A6E" w:rsidP="00013FFB">
            <w:pPr>
              <w:spacing w:after="10" w:line="228" w:lineRule="auto"/>
              <w:ind w:left="128"/>
              <w:jc w:val="both"/>
            </w:pPr>
            <w:r w:rsidRPr="00912A6E">
              <w:rPr>
                <w:rFonts w:ascii="Times New Roman" w:eastAsia="Times New Roman" w:hAnsi="Times New Roman" w:cs="Times New Roman"/>
                <w:sz w:val="24"/>
              </w:rPr>
              <w:t xml:space="preserve"> распределённых по модулям проверяемых требований к результатам освоения основной образовательной программы основного общего образования по</w:t>
            </w:r>
            <w:r>
              <w:rPr>
                <w:rFonts w:ascii="Times New Roman" w:eastAsia="Times New Roman" w:hAnsi="Times New Roman" w:cs="Times New Roman"/>
                <w:sz w:val="24"/>
              </w:rPr>
              <w:t xml:space="preserve"> предмету «Музык </w:t>
            </w:r>
            <w:r>
              <w:rPr>
                <w:rFonts w:ascii="Times New Roman" w:eastAsia="Times New Roman" w:hAnsi="Times New Roman" w:cs="Times New Roman"/>
                <w:sz w:val="24"/>
              </w:rPr>
              <w:t xml:space="preserve">модуль№4«Европейская классическая музыка»; модуль № 5 «Русская классическая музыка»; модуль №6 </w:t>
            </w:r>
            <w:r>
              <w:rPr>
                <w:rFonts w:ascii="Times New Roman" w:eastAsia="Times New Roman" w:hAnsi="Times New Roman" w:cs="Times New Roman"/>
                <w:sz w:val="24"/>
              </w:rPr>
              <w:lastRenderedPageBreak/>
              <w:t xml:space="preserve">«Истоки и образы русской и европейской духовной музыки»; модуль № 7 «Современная музыка: основные жанры и направления»; модуль №8 «Связь музыки с другими видами искусства»; модуль №9 «Жанры музыкального искусства». </w:t>
            </w:r>
          </w:p>
          <w:p w:rsidR="00912A6E" w:rsidRPr="00912A6E" w:rsidRDefault="00912A6E" w:rsidP="00912A6E">
            <w:pPr>
              <w:spacing w:after="11" w:line="231" w:lineRule="auto"/>
              <w:ind w:left="175" w:right="54"/>
              <w:jc w:val="both"/>
              <w:rPr>
                <w:rFonts w:ascii="Times New Roman" w:eastAsia="Times New Roman" w:hAnsi="Times New Roman" w:cs="Times New Roman"/>
                <w:sz w:val="24"/>
              </w:rPr>
            </w:pPr>
            <w:r>
              <w:rPr>
                <w:rFonts w:ascii="Times New Roman" w:eastAsia="Times New Roman" w:hAnsi="Times New Roman" w:cs="Times New Roman"/>
                <w:sz w:val="24"/>
              </w:rPr>
              <w:t xml:space="preserve">Музыка преподаётся в основной школе с 5 по 8 класс включительно1час в неделю. Общее количество — не менее 136 часов (по 34 часа в год) </w:t>
            </w:r>
            <w:r>
              <w:rPr>
                <w:rFonts w:ascii="Times New Roman" w:eastAsia="Times New Roman" w:hAnsi="Times New Roman" w:cs="Times New Roman"/>
                <w:sz w:val="24"/>
              </w:rPr>
              <w:t xml:space="preserve">а»; </w:t>
            </w:r>
            <w:r w:rsidRPr="00912A6E">
              <w:rPr>
                <w:rFonts w:ascii="Times New Roman" w:eastAsia="Times New Roman" w:hAnsi="Times New Roman" w:cs="Times New Roman"/>
                <w:sz w:val="24"/>
              </w:rPr>
              <w:t>федеральной</w:t>
            </w:r>
            <w:r w:rsidRPr="00912A6E">
              <w:rPr>
                <w:rFonts w:ascii="Times New Roman" w:eastAsia="Times New Roman" w:hAnsi="Times New Roman" w:cs="Times New Roman"/>
                <w:sz w:val="24"/>
              </w:rPr>
              <w:t xml:space="preserve"> программы воспитания. </w:t>
            </w:r>
          </w:p>
          <w:p w:rsidR="00912A6E" w:rsidRPr="00912A6E" w:rsidRDefault="00912A6E" w:rsidP="00912A6E">
            <w:pPr>
              <w:spacing w:after="11" w:line="231" w:lineRule="auto"/>
              <w:ind w:left="175" w:right="54"/>
              <w:jc w:val="both"/>
              <w:rPr>
                <w:rFonts w:ascii="Times New Roman" w:eastAsia="Times New Roman" w:hAnsi="Times New Roman" w:cs="Times New Roman"/>
                <w:sz w:val="24"/>
              </w:rPr>
            </w:pPr>
            <w:r w:rsidRPr="00912A6E">
              <w:rPr>
                <w:rFonts w:ascii="Times New Roman" w:eastAsia="Times New Roman" w:hAnsi="Times New Roman" w:cs="Times New Roman"/>
                <w:sz w:val="24"/>
              </w:rPr>
              <w:t xml:space="preserve">Рабочая программа по музыке основного общего образования разработана в соответствии с требованиями Федерального государственного образовательного стандарта основного общего образования (ФГОС ООО), примерной программы воспитания.  </w:t>
            </w:r>
          </w:p>
          <w:p w:rsidR="00912A6E" w:rsidRPr="00912A6E" w:rsidRDefault="00912A6E" w:rsidP="00912A6E">
            <w:pPr>
              <w:spacing w:after="11" w:line="231" w:lineRule="auto"/>
              <w:ind w:left="175" w:right="54"/>
              <w:jc w:val="both"/>
              <w:rPr>
                <w:rFonts w:ascii="Times New Roman" w:eastAsia="Times New Roman" w:hAnsi="Times New Roman" w:cs="Times New Roman"/>
                <w:sz w:val="24"/>
              </w:rPr>
            </w:pPr>
            <w:r w:rsidRPr="00912A6E">
              <w:rPr>
                <w:rFonts w:ascii="Times New Roman" w:eastAsia="Times New Roman" w:hAnsi="Times New Roman" w:cs="Times New Roman"/>
                <w:sz w:val="24"/>
              </w:rPr>
              <w:t xml:space="preserve">Основная цель реализации программы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 смысловое обобщение, содержательный анализ произведений, моделирование художественно-творческого процесса, самовыражение через творчество). </w:t>
            </w:r>
          </w:p>
          <w:p w:rsidR="00912A6E" w:rsidRPr="00912A6E" w:rsidRDefault="00912A6E" w:rsidP="00912A6E">
            <w:pPr>
              <w:spacing w:after="11" w:line="231" w:lineRule="auto"/>
              <w:ind w:left="175" w:right="54"/>
              <w:jc w:val="both"/>
              <w:rPr>
                <w:rFonts w:ascii="Times New Roman" w:eastAsia="Times New Roman" w:hAnsi="Times New Roman" w:cs="Times New Roman"/>
                <w:sz w:val="24"/>
              </w:rPr>
            </w:pPr>
            <w:r w:rsidRPr="00912A6E">
              <w:rPr>
                <w:rFonts w:ascii="Times New Roman" w:eastAsia="Times New Roman" w:hAnsi="Times New Roman" w:cs="Times New Roman"/>
                <w:sz w:val="24"/>
              </w:rPr>
              <w:t xml:space="preserve">В процессе конкретизации учебных целей их реализация осуществляется последующим направлениям: </w:t>
            </w:r>
          </w:p>
          <w:p w:rsidR="00912A6E" w:rsidRPr="00912A6E" w:rsidRDefault="00912A6E" w:rsidP="00912A6E">
            <w:pPr>
              <w:spacing w:after="11" w:line="231" w:lineRule="auto"/>
              <w:ind w:left="175" w:right="54"/>
              <w:jc w:val="both"/>
              <w:rPr>
                <w:rFonts w:ascii="Times New Roman" w:eastAsia="Times New Roman" w:hAnsi="Times New Roman" w:cs="Times New Roman"/>
                <w:sz w:val="24"/>
              </w:rPr>
            </w:pPr>
            <w:r w:rsidRPr="00912A6E">
              <w:rPr>
                <w:rFonts w:ascii="Times New Roman" w:eastAsia="Times New Roman" w:hAnsi="Times New Roman" w:cs="Times New Roman"/>
                <w:sz w:val="24"/>
              </w:rPr>
              <w:t xml:space="preserve">• становление системы ценностей обучающихся, развитие целостного миропонимания в единстве эмоциональной и познавательной сферы; </w:t>
            </w:r>
          </w:p>
          <w:p w:rsidR="00912A6E" w:rsidRPr="00912A6E" w:rsidRDefault="00912A6E" w:rsidP="00912A6E">
            <w:pPr>
              <w:spacing w:after="11" w:line="231" w:lineRule="auto"/>
              <w:ind w:left="175" w:right="54"/>
              <w:jc w:val="both"/>
              <w:rPr>
                <w:rFonts w:ascii="Times New Roman" w:eastAsia="Times New Roman" w:hAnsi="Times New Roman" w:cs="Times New Roman"/>
                <w:sz w:val="24"/>
              </w:rPr>
            </w:pPr>
            <w:r w:rsidRPr="00912A6E">
              <w:rPr>
                <w:rFonts w:ascii="Times New Roman" w:eastAsia="Times New Roman" w:hAnsi="Times New Roman" w:cs="Times New Roman"/>
                <w:sz w:val="24"/>
              </w:rPr>
              <w:t xml:space="preserve">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 </w:t>
            </w:r>
          </w:p>
          <w:p w:rsidR="00912A6E" w:rsidRPr="00912A6E" w:rsidRDefault="00912A6E" w:rsidP="00912A6E">
            <w:pPr>
              <w:spacing w:after="11" w:line="231" w:lineRule="auto"/>
              <w:ind w:left="175" w:right="54"/>
              <w:jc w:val="both"/>
              <w:rPr>
                <w:rFonts w:ascii="Times New Roman" w:eastAsia="Times New Roman" w:hAnsi="Times New Roman" w:cs="Times New Roman"/>
                <w:sz w:val="24"/>
              </w:rPr>
            </w:pPr>
            <w:r w:rsidRPr="00912A6E">
              <w:rPr>
                <w:rFonts w:ascii="Times New Roman" w:eastAsia="Times New Roman" w:hAnsi="Times New Roman" w:cs="Times New Roman"/>
                <w:sz w:val="24"/>
              </w:rPr>
              <w:t xml:space="preserve">формирование творческих способностей ребёнка, развитие внутренней мотивации к интонационно- содержательной деятельности. </w:t>
            </w:r>
          </w:p>
          <w:p w:rsidR="00912A6E" w:rsidRPr="00912A6E" w:rsidRDefault="00912A6E" w:rsidP="00912A6E">
            <w:pPr>
              <w:spacing w:after="11" w:line="231" w:lineRule="auto"/>
              <w:ind w:left="175" w:right="54"/>
              <w:jc w:val="both"/>
              <w:rPr>
                <w:rFonts w:ascii="Times New Roman" w:eastAsia="Times New Roman" w:hAnsi="Times New Roman" w:cs="Times New Roman"/>
                <w:sz w:val="24"/>
              </w:rPr>
            </w:pPr>
            <w:r w:rsidRPr="00912A6E">
              <w:rPr>
                <w:rFonts w:ascii="Times New Roman" w:eastAsia="Times New Roman" w:hAnsi="Times New Roman" w:cs="Times New Roman"/>
                <w:sz w:val="24"/>
              </w:rPr>
              <w:t>Содержание предмета «Музыка» структурн</w:t>
            </w:r>
            <w:r>
              <w:rPr>
                <w:rFonts w:ascii="Times New Roman" w:eastAsia="Times New Roman" w:hAnsi="Times New Roman" w:cs="Times New Roman"/>
                <w:sz w:val="24"/>
              </w:rPr>
              <w:t xml:space="preserve">о представлено девятью модулями </w:t>
            </w:r>
            <w:r w:rsidRPr="00912A6E">
              <w:rPr>
                <w:rFonts w:ascii="Times New Roman" w:eastAsia="Times New Roman" w:hAnsi="Times New Roman" w:cs="Times New Roman"/>
                <w:sz w:val="24"/>
              </w:rPr>
              <w:t>тематическими линиями), обеспечивающими преемственность с образовательной программой начального образования и непрерывность изучения предмета и образовательной области «Искусство» на протяжении всего курса школьного</w:t>
            </w:r>
            <w:r>
              <w:rPr>
                <w:rFonts w:ascii="Times New Roman" w:eastAsia="Times New Roman" w:hAnsi="Times New Roman" w:cs="Times New Roman"/>
                <w:sz w:val="24"/>
              </w:rPr>
              <w:t xml:space="preserve"> </w:t>
            </w:r>
            <w:r w:rsidRPr="00912A6E">
              <w:rPr>
                <w:rFonts w:ascii="Times New Roman" w:eastAsia="Times New Roman" w:hAnsi="Times New Roman" w:cs="Times New Roman"/>
                <w:sz w:val="24"/>
              </w:rPr>
              <w:t xml:space="preserve">обучения: </w:t>
            </w:r>
          </w:p>
          <w:p w:rsidR="00912A6E" w:rsidRPr="00912A6E" w:rsidRDefault="00912A6E" w:rsidP="00912A6E">
            <w:pPr>
              <w:spacing w:after="11" w:line="231" w:lineRule="auto"/>
              <w:ind w:left="175" w:right="54"/>
              <w:jc w:val="both"/>
              <w:rPr>
                <w:rFonts w:ascii="Times New Roman" w:eastAsia="Times New Roman" w:hAnsi="Times New Roman" w:cs="Times New Roman"/>
                <w:sz w:val="24"/>
              </w:rPr>
            </w:pPr>
            <w:r w:rsidRPr="00912A6E">
              <w:rPr>
                <w:rFonts w:ascii="Times New Roman" w:eastAsia="Times New Roman" w:hAnsi="Times New Roman" w:cs="Times New Roman"/>
                <w:sz w:val="24"/>
              </w:rPr>
              <w:t xml:space="preserve">модуль№1«Музыка моего края»; </w:t>
            </w:r>
          </w:p>
          <w:p w:rsidR="00912A6E" w:rsidRDefault="00912A6E" w:rsidP="00912A6E">
            <w:pPr>
              <w:spacing w:after="11" w:line="231" w:lineRule="auto"/>
              <w:ind w:left="175" w:right="54"/>
              <w:jc w:val="both"/>
              <w:rPr>
                <w:rFonts w:ascii="Times New Roman" w:eastAsia="Times New Roman" w:hAnsi="Times New Roman" w:cs="Times New Roman"/>
                <w:sz w:val="24"/>
              </w:rPr>
            </w:pPr>
            <w:r w:rsidRPr="00912A6E">
              <w:rPr>
                <w:rFonts w:ascii="Times New Roman" w:eastAsia="Times New Roman" w:hAnsi="Times New Roman" w:cs="Times New Roman"/>
                <w:sz w:val="24"/>
              </w:rPr>
              <w:t xml:space="preserve">модуль№2«Народное музыкальное творчество России»; </w:t>
            </w:r>
          </w:p>
          <w:p w:rsidR="00912A6E" w:rsidRDefault="00912A6E" w:rsidP="00912A6E">
            <w:pPr>
              <w:spacing w:after="11" w:line="231" w:lineRule="auto"/>
              <w:ind w:left="175" w:right="54"/>
              <w:jc w:val="both"/>
              <w:rPr>
                <w:rFonts w:ascii="Times New Roman" w:eastAsia="Times New Roman" w:hAnsi="Times New Roman" w:cs="Times New Roman"/>
                <w:sz w:val="24"/>
              </w:rPr>
            </w:pPr>
            <w:r w:rsidRPr="00912A6E">
              <w:rPr>
                <w:rFonts w:ascii="Times New Roman" w:eastAsia="Times New Roman" w:hAnsi="Times New Roman" w:cs="Times New Roman"/>
                <w:sz w:val="24"/>
              </w:rPr>
              <w:t>модуль № 3 «Музыка народов мира»;</w:t>
            </w:r>
            <w:r>
              <w:rPr>
                <w:rFonts w:ascii="Times New Roman" w:eastAsia="Times New Roman" w:hAnsi="Times New Roman" w:cs="Times New Roman"/>
                <w:sz w:val="24"/>
              </w:rPr>
              <w:t xml:space="preserve"> </w:t>
            </w:r>
          </w:p>
          <w:p w:rsidR="00912A6E" w:rsidRDefault="00912A6E" w:rsidP="00912A6E">
            <w:pPr>
              <w:spacing w:after="11" w:line="231" w:lineRule="auto"/>
              <w:ind w:left="175" w:right="54"/>
              <w:jc w:val="both"/>
              <w:rPr>
                <w:rFonts w:ascii="Times New Roman" w:eastAsia="Times New Roman" w:hAnsi="Times New Roman" w:cs="Times New Roman"/>
                <w:sz w:val="24"/>
              </w:rPr>
            </w:pPr>
            <w:r>
              <w:rPr>
                <w:rFonts w:ascii="Times New Roman" w:eastAsia="Times New Roman" w:hAnsi="Times New Roman" w:cs="Times New Roman"/>
                <w:sz w:val="24"/>
              </w:rPr>
              <w:t xml:space="preserve">модуль№4«Европейская классическая музыка»; </w:t>
            </w:r>
          </w:p>
          <w:p w:rsidR="00912A6E" w:rsidRDefault="00912A6E" w:rsidP="00912A6E">
            <w:pPr>
              <w:spacing w:after="11" w:line="231" w:lineRule="auto"/>
              <w:ind w:left="175" w:right="54"/>
              <w:jc w:val="both"/>
              <w:rPr>
                <w:rFonts w:ascii="Times New Roman" w:eastAsia="Times New Roman" w:hAnsi="Times New Roman" w:cs="Times New Roman"/>
                <w:sz w:val="24"/>
              </w:rPr>
            </w:pPr>
            <w:r>
              <w:rPr>
                <w:rFonts w:ascii="Times New Roman" w:eastAsia="Times New Roman" w:hAnsi="Times New Roman" w:cs="Times New Roman"/>
                <w:sz w:val="24"/>
              </w:rPr>
              <w:t xml:space="preserve">модуль № 5 «Русская классическая музыка»; </w:t>
            </w:r>
          </w:p>
          <w:p w:rsidR="00013FFB" w:rsidRDefault="00912A6E" w:rsidP="00912A6E">
            <w:pPr>
              <w:spacing w:after="11" w:line="231" w:lineRule="auto"/>
              <w:ind w:left="175" w:right="54"/>
              <w:jc w:val="both"/>
              <w:rPr>
                <w:rFonts w:ascii="Times New Roman" w:eastAsia="Times New Roman" w:hAnsi="Times New Roman" w:cs="Times New Roman"/>
                <w:sz w:val="24"/>
              </w:rPr>
            </w:pPr>
            <w:r>
              <w:rPr>
                <w:rFonts w:ascii="Times New Roman" w:eastAsia="Times New Roman" w:hAnsi="Times New Roman" w:cs="Times New Roman"/>
                <w:sz w:val="24"/>
              </w:rPr>
              <w:t xml:space="preserve">модуль №6 «Истоки и образы русской и европейской духовной музыки»; модуль № 7 «Современная музыка: основные жанры и направления»; модуль №8 «Связь музыки с другими видами искусства»; </w:t>
            </w:r>
          </w:p>
          <w:p w:rsidR="00912A6E" w:rsidRDefault="00912A6E" w:rsidP="00912A6E">
            <w:pPr>
              <w:spacing w:after="11" w:line="231" w:lineRule="auto"/>
              <w:ind w:left="175" w:right="54"/>
              <w:jc w:val="both"/>
            </w:pPr>
            <w:r>
              <w:rPr>
                <w:rFonts w:ascii="Times New Roman" w:eastAsia="Times New Roman" w:hAnsi="Times New Roman" w:cs="Times New Roman"/>
                <w:sz w:val="24"/>
              </w:rPr>
              <w:t xml:space="preserve">модуль №9 «Жанры музыкального искусства». </w:t>
            </w:r>
          </w:p>
          <w:p w:rsidR="008904AE" w:rsidRPr="008904AE" w:rsidRDefault="00912A6E" w:rsidP="008904AE">
            <w:pPr>
              <w:ind w:left="175" w:right="128"/>
              <w:jc w:val="both"/>
              <w:rPr>
                <w:rFonts w:ascii="Times New Roman" w:eastAsia="Times New Roman" w:hAnsi="Times New Roman" w:cs="Times New Roman"/>
                <w:sz w:val="24"/>
              </w:rPr>
            </w:pPr>
            <w:r>
              <w:rPr>
                <w:rFonts w:ascii="Times New Roman" w:eastAsia="Times New Roman" w:hAnsi="Times New Roman" w:cs="Times New Roman"/>
                <w:sz w:val="24"/>
              </w:rPr>
              <w:t xml:space="preserve">Музыка преподаётся в основной школе с 5 по </w:t>
            </w:r>
            <w:r w:rsidR="008904AE">
              <w:rPr>
                <w:rFonts w:ascii="Times New Roman" w:eastAsia="Times New Roman" w:hAnsi="Times New Roman" w:cs="Times New Roman"/>
                <w:sz w:val="24"/>
              </w:rPr>
              <w:t>7</w:t>
            </w:r>
            <w:r>
              <w:rPr>
                <w:rFonts w:ascii="Times New Roman" w:eastAsia="Times New Roman" w:hAnsi="Times New Roman" w:cs="Times New Roman"/>
                <w:sz w:val="24"/>
              </w:rPr>
              <w:t>класс</w:t>
            </w:r>
            <w:r w:rsidR="008904AE">
              <w:rPr>
                <w:rFonts w:ascii="Times New Roman" w:eastAsia="Times New Roman" w:hAnsi="Times New Roman" w:cs="Times New Roman"/>
                <w:sz w:val="24"/>
              </w:rPr>
              <w:t>.</w:t>
            </w:r>
            <w:r>
              <w:rPr>
                <w:rFonts w:ascii="Times New Roman" w:eastAsia="Times New Roman" w:hAnsi="Times New Roman" w:cs="Times New Roman"/>
                <w:sz w:val="24"/>
              </w:rPr>
              <w:t xml:space="preserve"> Общее </w:t>
            </w:r>
            <w:r w:rsidR="008904AE">
              <w:rPr>
                <w:rFonts w:ascii="Times New Roman" w:eastAsia="Times New Roman" w:hAnsi="Times New Roman" w:cs="Times New Roman"/>
                <w:sz w:val="24"/>
              </w:rPr>
              <w:t>количество часов</w:t>
            </w:r>
            <w:r>
              <w:rPr>
                <w:rFonts w:ascii="Times New Roman" w:eastAsia="Times New Roman" w:hAnsi="Times New Roman" w:cs="Times New Roman"/>
                <w:sz w:val="24"/>
              </w:rPr>
              <w:t xml:space="preserve"> </w:t>
            </w:r>
            <w:r w:rsidR="008904AE" w:rsidRPr="0053025F">
              <w:rPr>
                <w:rFonts w:ascii="Times New Roman" w:eastAsia="Times New Roman" w:hAnsi="Times New Roman" w:cs="Times New Roman"/>
                <w:sz w:val="24"/>
              </w:rPr>
              <w:t xml:space="preserve">основного общего образования </w:t>
            </w:r>
            <w:r w:rsidR="008904AE" w:rsidRPr="0053025F">
              <w:rPr>
                <w:rFonts w:ascii="Times New Roman" w:eastAsia="Times New Roman" w:hAnsi="Times New Roman" w:cs="Times New Roman"/>
                <w:sz w:val="24"/>
              </w:rPr>
              <w:t>отводится</w:t>
            </w:r>
            <w:r w:rsidR="008904AE">
              <w:rPr>
                <w:rFonts w:ascii="Times New Roman" w:eastAsia="Times New Roman" w:hAnsi="Times New Roman" w:cs="Times New Roman"/>
                <w:sz w:val="24"/>
              </w:rPr>
              <w:t xml:space="preserve"> 51</w:t>
            </w:r>
            <w:r w:rsidR="008904AE" w:rsidRPr="0053025F">
              <w:rPr>
                <w:rFonts w:ascii="Times New Roman" w:eastAsia="Times New Roman" w:hAnsi="Times New Roman" w:cs="Times New Roman"/>
                <w:sz w:val="24"/>
              </w:rPr>
              <w:t xml:space="preserve"> час: </w:t>
            </w:r>
          </w:p>
          <w:p w:rsidR="008904AE" w:rsidRPr="008904AE" w:rsidRDefault="008904AE" w:rsidP="008904AE">
            <w:pPr>
              <w:numPr>
                <w:ilvl w:val="0"/>
                <w:numId w:val="6"/>
              </w:numPr>
              <w:spacing w:after="1" w:line="238" w:lineRule="auto"/>
              <w:ind w:left="175" w:right="128"/>
              <w:jc w:val="both"/>
              <w:rPr>
                <w:rFonts w:ascii="Times New Roman" w:eastAsia="Times New Roman" w:hAnsi="Times New Roman" w:cs="Times New Roman"/>
                <w:sz w:val="24"/>
              </w:rPr>
            </w:pPr>
            <w:r w:rsidRPr="008904AE">
              <w:rPr>
                <w:rFonts w:ascii="Times New Roman" w:eastAsia="Times New Roman" w:hAnsi="Times New Roman" w:cs="Times New Roman"/>
                <w:sz w:val="24"/>
              </w:rPr>
              <w:t xml:space="preserve">5 класс – 17 часов (0,5 час в неделю); </w:t>
            </w:r>
          </w:p>
          <w:p w:rsidR="008904AE" w:rsidRPr="008904AE" w:rsidRDefault="008904AE" w:rsidP="008904AE">
            <w:pPr>
              <w:spacing w:line="238" w:lineRule="auto"/>
              <w:ind w:left="175" w:right="128"/>
              <w:jc w:val="both"/>
              <w:rPr>
                <w:rFonts w:ascii="Times New Roman" w:eastAsia="Times New Roman" w:hAnsi="Times New Roman" w:cs="Times New Roman"/>
                <w:sz w:val="24"/>
              </w:rPr>
            </w:pPr>
            <w:r w:rsidRPr="008904AE">
              <w:rPr>
                <w:rFonts w:ascii="Times New Roman" w:eastAsia="Times New Roman" w:hAnsi="Times New Roman" w:cs="Times New Roman"/>
                <w:sz w:val="24"/>
              </w:rPr>
              <w:t xml:space="preserve">●     </w:t>
            </w:r>
            <w:r w:rsidRPr="008904AE">
              <w:rPr>
                <w:rFonts w:ascii="Arial" w:eastAsia="Arial" w:hAnsi="Arial" w:cs="Arial"/>
                <w:sz w:val="24"/>
              </w:rPr>
              <w:t xml:space="preserve"> </w:t>
            </w:r>
            <w:r w:rsidRPr="008904AE">
              <w:rPr>
                <w:rFonts w:ascii="Times New Roman" w:eastAsia="Times New Roman" w:hAnsi="Times New Roman" w:cs="Times New Roman"/>
                <w:sz w:val="24"/>
              </w:rPr>
              <w:t xml:space="preserve">6 класс–17 часов (0,5 час в неделю); </w:t>
            </w:r>
          </w:p>
          <w:p w:rsidR="00013FFB" w:rsidRDefault="008904AE" w:rsidP="0002526A">
            <w:pPr>
              <w:spacing w:line="231" w:lineRule="auto"/>
              <w:ind w:left="175" w:right="54"/>
              <w:jc w:val="both"/>
              <w:rPr>
                <w:rFonts w:ascii="Times New Roman" w:eastAsia="Times New Roman" w:hAnsi="Times New Roman" w:cs="Times New Roman"/>
                <w:sz w:val="24"/>
              </w:rPr>
            </w:pPr>
            <w:r w:rsidRPr="008904AE">
              <w:rPr>
                <w:rFonts w:ascii="Times New Roman" w:eastAsia="Times New Roman" w:hAnsi="Times New Roman" w:cs="Times New Roman"/>
                <w:sz w:val="24"/>
              </w:rPr>
              <w:t>●</w:t>
            </w:r>
            <w:r w:rsidRPr="008904AE">
              <w:rPr>
                <w:rFonts w:ascii="Arial" w:eastAsia="Arial" w:hAnsi="Arial" w:cs="Arial"/>
                <w:sz w:val="24"/>
              </w:rPr>
              <w:t xml:space="preserve">      </w:t>
            </w:r>
            <w:r w:rsidRPr="008904AE">
              <w:rPr>
                <w:rFonts w:ascii="Times New Roman" w:eastAsia="Times New Roman" w:hAnsi="Times New Roman" w:cs="Times New Roman"/>
                <w:sz w:val="24"/>
              </w:rPr>
              <w:t>7 класс–17 часов (0,5 час в неделю);</w:t>
            </w:r>
          </w:p>
        </w:tc>
      </w:tr>
      <w:tr w:rsidR="00013FFB" w:rsidTr="00C50CEF">
        <w:trPr>
          <w:trHeight w:val="362"/>
        </w:trPr>
        <w:tc>
          <w:tcPr>
            <w:tcW w:w="2127" w:type="dxa"/>
            <w:tcBorders>
              <w:top w:val="single" w:sz="4" w:space="0" w:color="auto"/>
              <w:left w:val="single" w:sz="4" w:space="0" w:color="000000"/>
              <w:bottom w:val="single" w:sz="4" w:space="0" w:color="auto"/>
              <w:right w:val="single" w:sz="4" w:space="0" w:color="000000"/>
            </w:tcBorders>
          </w:tcPr>
          <w:p w:rsidR="0002526A" w:rsidRDefault="0002526A" w:rsidP="0002526A">
            <w:pPr>
              <w:ind w:left="168"/>
              <w:jc w:val="center"/>
            </w:pPr>
            <w:r>
              <w:rPr>
                <w:rFonts w:ascii="Times New Roman" w:eastAsia="Times New Roman" w:hAnsi="Times New Roman" w:cs="Times New Roman"/>
                <w:b/>
                <w:sz w:val="24"/>
              </w:rPr>
              <w:lastRenderedPageBreak/>
              <w:t>Труд</w:t>
            </w:r>
          </w:p>
          <w:p w:rsidR="00013FFB" w:rsidRDefault="0002526A" w:rsidP="0002526A">
            <w:pPr>
              <w:ind w:right="2"/>
              <w:jc w:val="center"/>
              <w:rPr>
                <w:rFonts w:ascii="Times New Roman" w:eastAsia="Times New Roman" w:hAnsi="Times New Roman" w:cs="Times New Roman"/>
                <w:b/>
                <w:sz w:val="24"/>
              </w:rPr>
            </w:pPr>
            <w:r>
              <w:rPr>
                <w:rFonts w:ascii="Times New Roman" w:eastAsia="Times New Roman" w:hAnsi="Times New Roman" w:cs="Times New Roman"/>
                <w:b/>
                <w:sz w:val="24"/>
              </w:rPr>
              <w:t>(технология)</w:t>
            </w:r>
          </w:p>
        </w:tc>
        <w:tc>
          <w:tcPr>
            <w:tcW w:w="7652" w:type="dxa"/>
            <w:tcBorders>
              <w:top w:val="single" w:sz="4" w:space="0" w:color="000000"/>
              <w:left w:val="single" w:sz="4" w:space="0" w:color="000000"/>
              <w:bottom w:val="single" w:sz="4" w:space="0" w:color="000000"/>
              <w:right w:val="single" w:sz="4" w:space="0" w:color="000000"/>
            </w:tcBorders>
          </w:tcPr>
          <w:p w:rsidR="0002526A" w:rsidRDefault="0002526A" w:rsidP="0002526A">
            <w:pPr>
              <w:spacing w:after="2" w:line="216" w:lineRule="auto"/>
              <w:ind w:left="281" w:right="87"/>
              <w:jc w:val="both"/>
            </w:pPr>
            <w:r>
              <w:rPr>
                <w:rFonts w:ascii="Times New Roman" w:eastAsia="Times New Roman" w:hAnsi="Times New Roman" w:cs="Times New Roman"/>
                <w:sz w:val="24"/>
              </w:rPr>
              <w:t xml:space="preserve">Рабочая программа по данному учебному предмету интегрирует знания по разным учебным предметами является одним из базовых для формирования у обучающихся функциональной грамотности, технико - технологического, проектного, креативного и критического мышления на основе практико - ориентированного обучения и системно-деятельностного подхода в реализации содержания. </w:t>
            </w:r>
          </w:p>
          <w:p w:rsidR="0002526A" w:rsidRDefault="0002526A" w:rsidP="00E3152E">
            <w:pPr>
              <w:spacing w:line="218" w:lineRule="auto"/>
              <w:ind w:left="281" w:right="44"/>
              <w:jc w:val="both"/>
            </w:pPr>
            <w:r>
              <w:rPr>
                <w:rFonts w:ascii="Times New Roman" w:eastAsia="Times New Roman" w:hAnsi="Times New Roman" w:cs="Times New Roman"/>
                <w:sz w:val="24"/>
              </w:rPr>
              <w:lastRenderedPageBreak/>
              <w:t>Рабочая программа по учебному предмету «Труд(технология)» знакомит обучающихся с различными технологиями, в том числе материальными, информационными, коммуникационными, когнитивными, социальными. В рамках освоения программы по предмету «Труд(технология)» происходит приобретение Базовых навыков работы с современным технологичным оборудованием, освоение современных технологий, знакомство с миром профессий, самоопределение и ориентация обучающихся в сферах трудовой деятельности. Программа по учебному предмету «Труд(технология)» раскрывает содержание, адекватно отражающее смену жизненных реалий иформирование пространства, профессиональной ориентациии, самоопределения  личности,  в том числе: компьютерное черчение, промышленный  дизайн, 3D- моделирование, прототипирование</w:t>
            </w:r>
            <w:bookmarkStart w:id="0" w:name="_GoBack"/>
            <w:bookmarkEnd w:id="0"/>
            <w:r>
              <w:rPr>
                <w:rFonts w:ascii="Times New Roman" w:eastAsia="Times New Roman" w:hAnsi="Times New Roman" w:cs="Times New Roman"/>
                <w:sz w:val="24"/>
              </w:rPr>
              <w:t xml:space="preserve">, технологии цифрового производства в  области  обработки материалов, аддитивные технологии, </w:t>
            </w:r>
            <w:proofErr w:type="spellStart"/>
            <w:r>
              <w:rPr>
                <w:rFonts w:ascii="Times New Roman" w:eastAsia="Times New Roman" w:hAnsi="Times New Roman" w:cs="Times New Roman"/>
                <w:sz w:val="24"/>
              </w:rPr>
              <w:t>нанотехнологии</w:t>
            </w:r>
            <w:proofErr w:type="spellEnd"/>
            <w:r>
              <w:rPr>
                <w:rFonts w:ascii="Times New Roman" w:eastAsia="Times New Roman" w:hAnsi="Times New Roman" w:cs="Times New Roman"/>
                <w:sz w:val="24"/>
              </w:rPr>
              <w:t xml:space="preserve">,    робототехника  и системы автоматического управления; технологии  электротехники, электроники и электроэнергетики, строительство, транспорт, </w:t>
            </w:r>
            <w:proofErr w:type="spellStart"/>
            <w:r>
              <w:rPr>
                <w:rFonts w:ascii="Times New Roman" w:eastAsia="Times New Roman" w:hAnsi="Times New Roman" w:cs="Times New Roman"/>
                <w:sz w:val="24"/>
              </w:rPr>
              <w:t>агро</w:t>
            </w:r>
            <w:proofErr w:type="spellEnd"/>
            <w:r>
              <w:rPr>
                <w:rFonts w:ascii="Times New Roman" w:eastAsia="Times New Roman" w:hAnsi="Times New Roman" w:cs="Times New Roman"/>
                <w:sz w:val="24"/>
              </w:rPr>
              <w:t xml:space="preserve">-и биотехнологии, обработка  пищевых продуктов. Программа </w:t>
            </w:r>
            <w:r w:rsidR="00E3152E">
              <w:rPr>
                <w:rFonts w:ascii="Times New Roman" w:eastAsia="Times New Roman" w:hAnsi="Times New Roman" w:cs="Times New Roman"/>
                <w:sz w:val="24"/>
              </w:rPr>
              <w:t>по учебному</w:t>
            </w:r>
            <w:r>
              <w:rPr>
                <w:rFonts w:ascii="Times New Roman" w:eastAsia="Times New Roman" w:hAnsi="Times New Roman" w:cs="Times New Roman"/>
                <w:sz w:val="24"/>
              </w:rPr>
              <w:t xml:space="preserve">   предмету «Труд(технология)» конкретизирует содержание, предметные, метапредметные и личностные результаты. Стратегическим документом, определяющим направление Модернизации содержания и методов обучения, является ФГОС ООО. Основной целью освоения содержания программы по учебному предмету «Труд (технология)» является формирование технологической грамотности, глобальных </w:t>
            </w:r>
            <w:r w:rsidR="00E3152E">
              <w:rPr>
                <w:rFonts w:ascii="Times New Roman" w:eastAsia="Times New Roman" w:hAnsi="Times New Roman" w:cs="Times New Roman"/>
                <w:sz w:val="24"/>
              </w:rPr>
              <w:t>компетенций, творческого</w:t>
            </w:r>
            <w:r>
              <w:rPr>
                <w:rFonts w:ascii="Times New Roman" w:eastAsia="Times New Roman" w:hAnsi="Times New Roman" w:cs="Times New Roman"/>
                <w:sz w:val="24"/>
              </w:rPr>
              <w:t xml:space="preserve">   мышления.   Задачами   учебного предмета «Труд(технология)» являются: подготовка личности к трудовой, преобразовательной деятельности, в том числе на мотивационном уровне – формирование потребности и уважительного отношения к труду, социально ориентированной деятельности; </w:t>
            </w:r>
          </w:p>
          <w:p w:rsidR="0002526A" w:rsidRDefault="0002526A" w:rsidP="00E3152E">
            <w:pPr>
              <w:ind w:left="281"/>
            </w:pPr>
            <w:r>
              <w:rPr>
                <w:rFonts w:ascii="Times New Roman" w:eastAsia="Times New Roman" w:hAnsi="Times New Roman" w:cs="Times New Roman"/>
                <w:sz w:val="24"/>
              </w:rPr>
              <w:t xml:space="preserve">овладение Трудовыми умениями и необходимыми технологическими знаниями по преобразованию материи, энергии и информации в соответствии с поставленными целями, исходя из экономических, социальных, экологических, Эстетических критериев, а также критерии в личной и общественной безопасности; (культуры труда, эстетической, правовой, экологической, технологической и других ее проявлениях), самостоятельности, инициативности, предприимчивости, развитии компетенций, позволяющих обучающимся осваивать новые виды труда и сферы профессиональной деятельности. Основной методический принцип программы по учебному предмету «Труд (технология)» – освоение сущности и структуры технологии неразрывно связано с освоением процесса познания – построения и анализа разнообразных моделей. </w:t>
            </w:r>
          </w:p>
          <w:p w:rsidR="0002526A" w:rsidRPr="0002526A" w:rsidRDefault="0002526A" w:rsidP="005F64C2">
            <w:pPr>
              <w:spacing w:after="21" w:line="218" w:lineRule="auto"/>
              <w:ind w:left="281" w:right="52"/>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Программа по предмету «Труд (технология)» построена по модульному принципу. Модульная программа по учебному предмету «Труд (технология)» состоит из логически завершенных блоков (модулей) учебного материала, позволяющих достигнуть конкретных образовательных результатов, и предусматривает разные образовательные траектории ее реализации. Модульная программа по учебному предмету «Труд (технология)» включает обязательные для изучения инвариантные модули, реализуемые </w:t>
            </w:r>
            <w:r>
              <w:rPr>
                <w:rFonts w:ascii="Times New Roman" w:eastAsia="Times New Roman" w:hAnsi="Times New Roman" w:cs="Times New Roman"/>
                <w:sz w:val="24"/>
              </w:rPr>
              <w:t>в рамках,</w:t>
            </w:r>
            <w:r>
              <w:rPr>
                <w:rFonts w:ascii="Times New Roman" w:eastAsia="Times New Roman" w:hAnsi="Times New Roman" w:cs="Times New Roman"/>
                <w:sz w:val="24"/>
              </w:rPr>
              <w:t xml:space="preserve"> отведенных на учебный предмет часов.</w:t>
            </w:r>
            <w:r>
              <w:t xml:space="preserve"> </w:t>
            </w:r>
            <w:r w:rsidRPr="0002526A">
              <w:rPr>
                <w:rFonts w:ascii="Times New Roman" w:eastAsia="Times New Roman" w:hAnsi="Times New Roman" w:cs="Times New Roman"/>
                <w:sz w:val="24"/>
              </w:rPr>
              <w:t>На освоение предмета «Труд(технология)» на ступени основного общего образования отводится 2</w:t>
            </w:r>
            <w:r w:rsidR="000F1E45">
              <w:rPr>
                <w:rFonts w:ascii="Times New Roman" w:eastAsia="Times New Roman" w:hAnsi="Times New Roman" w:cs="Times New Roman"/>
                <w:sz w:val="24"/>
              </w:rPr>
              <w:t>38</w:t>
            </w:r>
            <w:r w:rsidRPr="0002526A">
              <w:rPr>
                <w:rFonts w:ascii="Times New Roman" w:eastAsia="Times New Roman" w:hAnsi="Times New Roman" w:cs="Times New Roman"/>
                <w:sz w:val="24"/>
              </w:rPr>
              <w:t xml:space="preserve">часа: </w:t>
            </w:r>
          </w:p>
          <w:p w:rsidR="0002526A" w:rsidRPr="0002526A" w:rsidRDefault="0002526A" w:rsidP="0002526A">
            <w:pPr>
              <w:spacing w:after="11" w:line="231" w:lineRule="auto"/>
              <w:ind w:left="175" w:right="54"/>
              <w:jc w:val="both"/>
              <w:rPr>
                <w:rFonts w:ascii="Times New Roman" w:eastAsia="Times New Roman" w:hAnsi="Times New Roman" w:cs="Times New Roman"/>
                <w:sz w:val="24"/>
              </w:rPr>
            </w:pPr>
            <w:r w:rsidRPr="0002526A">
              <w:rPr>
                <w:rFonts w:ascii="Times New Roman" w:eastAsia="Times New Roman" w:hAnsi="Times New Roman" w:cs="Times New Roman"/>
                <w:sz w:val="24"/>
              </w:rPr>
              <w:t>●</w:t>
            </w:r>
            <w:r w:rsidRPr="0002526A">
              <w:rPr>
                <w:rFonts w:ascii="Times New Roman" w:eastAsia="Times New Roman" w:hAnsi="Times New Roman" w:cs="Times New Roman"/>
                <w:sz w:val="24"/>
              </w:rPr>
              <w:tab/>
              <w:t xml:space="preserve">5класс–68часов (2часа в неделю); </w:t>
            </w:r>
          </w:p>
          <w:p w:rsidR="0002526A" w:rsidRPr="0002526A" w:rsidRDefault="0002526A" w:rsidP="0002526A">
            <w:pPr>
              <w:spacing w:after="11" w:line="231" w:lineRule="auto"/>
              <w:ind w:left="175" w:right="54"/>
              <w:jc w:val="both"/>
              <w:rPr>
                <w:rFonts w:ascii="Times New Roman" w:eastAsia="Times New Roman" w:hAnsi="Times New Roman" w:cs="Times New Roman"/>
                <w:sz w:val="24"/>
              </w:rPr>
            </w:pPr>
            <w:r w:rsidRPr="0002526A">
              <w:rPr>
                <w:rFonts w:ascii="Times New Roman" w:eastAsia="Times New Roman" w:hAnsi="Times New Roman" w:cs="Times New Roman"/>
                <w:sz w:val="24"/>
              </w:rPr>
              <w:t>●</w:t>
            </w:r>
            <w:r w:rsidRPr="0002526A">
              <w:rPr>
                <w:rFonts w:ascii="Times New Roman" w:eastAsia="Times New Roman" w:hAnsi="Times New Roman" w:cs="Times New Roman"/>
                <w:sz w:val="24"/>
              </w:rPr>
              <w:tab/>
              <w:t xml:space="preserve">6класс–68часов (2часа в неделю); </w:t>
            </w:r>
          </w:p>
          <w:p w:rsidR="0002526A" w:rsidRPr="0002526A" w:rsidRDefault="0002526A" w:rsidP="0002526A">
            <w:pPr>
              <w:spacing w:after="11" w:line="231" w:lineRule="auto"/>
              <w:ind w:left="175" w:right="54"/>
              <w:jc w:val="both"/>
              <w:rPr>
                <w:rFonts w:ascii="Times New Roman" w:eastAsia="Times New Roman" w:hAnsi="Times New Roman" w:cs="Times New Roman"/>
                <w:sz w:val="24"/>
              </w:rPr>
            </w:pPr>
            <w:r w:rsidRPr="0002526A">
              <w:rPr>
                <w:rFonts w:ascii="Times New Roman" w:eastAsia="Times New Roman" w:hAnsi="Times New Roman" w:cs="Times New Roman"/>
                <w:sz w:val="24"/>
              </w:rPr>
              <w:t>●</w:t>
            </w:r>
            <w:r w:rsidRPr="0002526A">
              <w:rPr>
                <w:rFonts w:ascii="Times New Roman" w:eastAsia="Times New Roman" w:hAnsi="Times New Roman" w:cs="Times New Roman"/>
                <w:sz w:val="24"/>
              </w:rPr>
              <w:tab/>
              <w:t xml:space="preserve">7класс–68часов (2часа в неделю); </w:t>
            </w:r>
          </w:p>
          <w:p w:rsidR="0002526A" w:rsidRPr="00912A6E" w:rsidRDefault="0002526A" w:rsidP="00D43E2F">
            <w:pPr>
              <w:spacing w:after="11" w:line="231" w:lineRule="auto"/>
              <w:ind w:left="175" w:right="54"/>
              <w:jc w:val="both"/>
              <w:rPr>
                <w:rFonts w:ascii="Times New Roman" w:eastAsia="Times New Roman" w:hAnsi="Times New Roman" w:cs="Times New Roman"/>
                <w:sz w:val="24"/>
              </w:rPr>
            </w:pPr>
            <w:r w:rsidRPr="0002526A">
              <w:rPr>
                <w:rFonts w:ascii="Times New Roman" w:eastAsia="Times New Roman" w:hAnsi="Times New Roman" w:cs="Times New Roman"/>
                <w:sz w:val="24"/>
              </w:rPr>
              <w:t>●</w:t>
            </w:r>
            <w:r w:rsidRPr="0002526A">
              <w:rPr>
                <w:rFonts w:ascii="Times New Roman" w:eastAsia="Times New Roman" w:hAnsi="Times New Roman" w:cs="Times New Roman"/>
                <w:sz w:val="24"/>
              </w:rPr>
              <w:tab/>
              <w:t>8к</w:t>
            </w:r>
            <w:r w:rsidR="00D43E2F">
              <w:rPr>
                <w:rFonts w:ascii="Times New Roman" w:eastAsia="Times New Roman" w:hAnsi="Times New Roman" w:cs="Times New Roman"/>
                <w:sz w:val="24"/>
              </w:rPr>
              <w:t xml:space="preserve">ласс– 34часа (1 час в неделю); </w:t>
            </w:r>
          </w:p>
        </w:tc>
      </w:tr>
      <w:tr w:rsidR="005F3389" w:rsidTr="00C50CEF">
        <w:trPr>
          <w:trHeight w:val="645"/>
        </w:trPr>
        <w:tc>
          <w:tcPr>
            <w:tcW w:w="2127" w:type="dxa"/>
            <w:tcBorders>
              <w:top w:val="single" w:sz="4" w:space="0" w:color="auto"/>
              <w:left w:val="single" w:sz="4" w:space="0" w:color="000000"/>
              <w:bottom w:val="single" w:sz="4" w:space="0" w:color="auto"/>
              <w:right w:val="single" w:sz="4" w:space="0" w:color="000000"/>
            </w:tcBorders>
          </w:tcPr>
          <w:p w:rsidR="005F3389" w:rsidRDefault="007B29A6" w:rsidP="0002526A">
            <w:pPr>
              <w:ind w:left="168"/>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Физическая культура</w:t>
            </w:r>
          </w:p>
        </w:tc>
        <w:tc>
          <w:tcPr>
            <w:tcW w:w="7652" w:type="dxa"/>
            <w:tcBorders>
              <w:top w:val="single" w:sz="4" w:space="0" w:color="000000"/>
              <w:left w:val="single" w:sz="4" w:space="0" w:color="000000"/>
              <w:bottom w:val="single" w:sz="4" w:space="0" w:color="000000"/>
              <w:right w:val="single" w:sz="4" w:space="0" w:color="000000"/>
            </w:tcBorders>
          </w:tcPr>
          <w:p w:rsidR="002A2BB4" w:rsidRDefault="002A2BB4" w:rsidP="002A2BB4">
            <w:pPr>
              <w:spacing w:line="238" w:lineRule="auto"/>
              <w:ind w:left="226" w:right="165"/>
              <w:jc w:val="both"/>
            </w:pPr>
            <w:r>
              <w:rPr>
                <w:rFonts w:ascii="Times New Roman" w:eastAsia="Times New Roman" w:hAnsi="Times New Roman" w:cs="Times New Roman"/>
                <w:sz w:val="24"/>
              </w:rPr>
              <w:t xml:space="preserve">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w:t>
            </w:r>
          </w:p>
          <w:p w:rsidR="002A2BB4" w:rsidRDefault="002A2BB4" w:rsidP="002A2BB4">
            <w:pPr>
              <w:spacing w:line="238" w:lineRule="auto"/>
              <w:ind w:left="283" w:right="45"/>
              <w:jc w:val="both"/>
            </w:pPr>
            <w:r>
              <w:rPr>
                <w:rFonts w:ascii="Times New Roman" w:eastAsia="Times New Roman" w:hAnsi="Times New Roman" w:cs="Times New Roman"/>
                <w:sz w:val="24"/>
              </w:rPr>
              <w:t xml:space="preserve">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 воспитательный процесс. 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 </w:t>
            </w:r>
          </w:p>
          <w:p w:rsidR="005F3389" w:rsidRDefault="002A2BB4" w:rsidP="005F64C2">
            <w:pPr>
              <w:spacing w:after="2" w:line="216" w:lineRule="auto"/>
              <w:ind w:left="281" w:right="87"/>
              <w:jc w:val="both"/>
              <w:rPr>
                <w:rFonts w:ascii="Times New Roman" w:eastAsia="Times New Roman" w:hAnsi="Times New Roman" w:cs="Times New Roman"/>
                <w:sz w:val="24"/>
              </w:rPr>
            </w:pPr>
            <w:r>
              <w:rPr>
                <w:rFonts w:ascii="Times New Roman" w:eastAsia="Times New Roman" w:hAnsi="Times New Roman" w:cs="Times New Roman"/>
                <w:sz w:val="24"/>
              </w:rPr>
              <w:t xml:space="preserve">Содержание рабочей программы представляется системой модулей, которые входят структурными компонентами в раздел «Физическое совершенствование». Инвариантные модули включают в себя содержание базовых видов спорта: лёгкая атлетика, спортивные игры, </w:t>
            </w:r>
            <w:proofErr w:type="gramStart"/>
            <w:r>
              <w:rPr>
                <w:rFonts w:ascii="Times New Roman" w:eastAsia="Times New Roman" w:hAnsi="Times New Roman" w:cs="Times New Roman"/>
                <w:sz w:val="24"/>
              </w:rPr>
              <w:t>При</w:t>
            </w:r>
            <w:proofErr w:type="gramEnd"/>
            <w:r>
              <w:rPr>
                <w:rFonts w:ascii="Times New Roman" w:eastAsia="Times New Roman" w:hAnsi="Times New Roman" w:cs="Times New Roman"/>
                <w:sz w:val="24"/>
              </w:rPr>
              <w:t xml:space="preserve"> разработке рабочей программы по предмету «Физическая культура» учтена возможность реализации вариативных модулей (не менее 1часа в неделю с 5 по 9 класс) во внеурочной деятельности, в том числе в форме сетевого взаимодействия с организациями системы дополнительного образования детей.</w:t>
            </w:r>
          </w:p>
          <w:p w:rsidR="005F64C2" w:rsidRPr="0002526A" w:rsidRDefault="005F64C2" w:rsidP="005F64C2">
            <w:pPr>
              <w:spacing w:after="21" w:line="218" w:lineRule="auto"/>
              <w:ind w:left="281" w:right="52"/>
              <w:jc w:val="both"/>
              <w:rPr>
                <w:rFonts w:ascii="Times New Roman" w:eastAsia="Times New Roman" w:hAnsi="Times New Roman" w:cs="Times New Roman"/>
                <w:sz w:val="24"/>
              </w:rPr>
            </w:pPr>
            <w:r w:rsidRPr="0002526A">
              <w:rPr>
                <w:rFonts w:ascii="Times New Roman" w:eastAsia="Times New Roman" w:hAnsi="Times New Roman" w:cs="Times New Roman"/>
                <w:sz w:val="24"/>
              </w:rPr>
              <w:t>На освоение предмета «</w:t>
            </w:r>
            <w:r>
              <w:rPr>
                <w:rFonts w:ascii="Times New Roman" w:eastAsia="Times New Roman" w:hAnsi="Times New Roman" w:cs="Times New Roman"/>
                <w:sz w:val="24"/>
              </w:rPr>
              <w:t>Физическая культура</w:t>
            </w:r>
            <w:r w:rsidRPr="0002526A">
              <w:rPr>
                <w:rFonts w:ascii="Times New Roman" w:eastAsia="Times New Roman" w:hAnsi="Times New Roman" w:cs="Times New Roman"/>
                <w:sz w:val="24"/>
              </w:rPr>
              <w:t>» на ступени основного общего образования отводится 2</w:t>
            </w:r>
            <w:r w:rsidR="001810B5">
              <w:rPr>
                <w:rFonts w:ascii="Times New Roman" w:eastAsia="Times New Roman" w:hAnsi="Times New Roman" w:cs="Times New Roman"/>
                <w:sz w:val="24"/>
              </w:rPr>
              <w:t>04</w:t>
            </w:r>
            <w:r w:rsidRPr="0002526A">
              <w:rPr>
                <w:rFonts w:ascii="Times New Roman" w:eastAsia="Times New Roman" w:hAnsi="Times New Roman" w:cs="Times New Roman"/>
                <w:sz w:val="24"/>
              </w:rPr>
              <w:t xml:space="preserve">часа: </w:t>
            </w:r>
          </w:p>
          <w:p w:rsidR="005F64C2" w:rsidRPr="0002526A" w:rsidRDefault="005F64C2" w:rsidP="005F64C2">
            <w:pPr>
              <w:spacing w:after="11" w:line="231" w:lineRule="auto"/>
              <w:ind w:left="175" w:right="54"/>
              <w:jc w:val="both"/>
              <w:rPr>
                <w:rFonts w:ascii="Times New Roman" w:eastAsia="Times New Roman" w:hAnsi="Times New Roman" w:cs="Times New Roman"/>
                <w:sz w:val="24"/>
              </w:rPr>
            </w:pPr>
            <w:r w:rsidRPr="0002526A">
              <w:rPr>
                <w:rFonts w:ascii="Times New Roman" w:eastAsia="Times New Roman" w:hAnsi="Times New Roman" w:cs="Times New Roman"/>
                <w:sz w:val="24"/>
              </w:rPr>
              <w:t>●</w:t>
            </w:r>
            <w:r w:rsidRPr="0002526A">
              <w:rPr>
                <w:rFonts w:ascii="Times New Roman" w:eastAsia="Times New Roman" w:hAnsi="Times New Roman" w:cs="Times New Roman"/>
                <w:sz w:val="24"/>
              </w:rPr>
              <w:tab/>
              <w:t>5класс–</w:t>
            </w:r>
            <w:r>
              <w:rPr>
                <w:rFonts w:ascii="Times New Roman" w:eastAsia="Times New Roman" w:hAnsi="Times New Roman" w:cs="Times New Roman"/>
                <w:sz w:val="24"/>
              </w:rPr>
              <w:t>34</w:t>
            </w:r>
            <w:r w:rsidRPr="0002526A">
              <w:rPr>
                <w:rFonts w:ascii="Times New Roman" w:eastAsia="Times New Roman" w:hAnsi="Times New Roman" w:cs="Times New Roman"/>
                <w:sz w:val="24"/>
              </w:rPr>
              <w:t>часов (</w:t>
            </w:r>
            <w:r>
              <w:rPr>
                <w:rFonts w:ascii="Times New Roman" w:eastAsia="Times New Roman" w:hAnsi="Times New Roman" w:cs="Times New Roman"/>
                <w:sz w:val="24"/>
              </w:rPr>
              <w:t>1</w:t>
            </w:r>
            <w:r w:rsidR="001810B5">
              <w:rPr>
                <w:rFonts w:ascii="Times New Roman" w:eastAsia="Times New Roman" w:hAnsi="Times New Roman" w:cs="Times New Roman"/>
                <w:sz w:val="24"/>
              </w:rPr>
              <w:t>час</w:t>
            </w:r>
            <w:r w:rsidRPr="0002526A">
              <w:rPr>
                <w:rFonts w:ascii="Times New Roman" w:eastAsia="Times New Roman" w:hAnsi="Times New Roman" w:cs="Times New Roman"/>
                <w:sz w:val="24"/>
              </w:rPr>
              <w:t xml:space="preserve"> в неделю); </w:t>
            </w:r>
          </w:p>
          <w:p w:rsidR="005F64C2" w:rsidRPr="0002526A" w:rsidRDefault="005F64C2" w:rsidP="005F64C2">
            <w:pPr>
              <w:spacing w:after="11" w:line="231" w:lineRule="auto"/>
              <w:ind w:left="175" w:right="54"/>
              <w:jc w:val="both"/>
              <w:rPr>
                <w:rFonts w:ascii="Times New Roman" w:eastAsia="Times New Roman" w:hAnsi="Times New Roman" w:cs="Times New Roman"/>
                <w:sz w:val="24"/>
              </w:rPr>
            </w:pPr>
            <w:r w:rsidRPr="0002526A">
              <w:rPr>
                <w:rFonts w:ascii="Times New Roman" w:eastAsia="Times New Roman" w:hAnsi="Times New Roman" w:cs="Times New Roman"/>
                <w:sz w:val="24"/>
              </w:rPr>
              <w:t>●</w:t>
            </w:r>
            <w:r w:rsidRPr="0002526A">
              <w:rPr>
                <w:rFonts w:ascii="Times New Roman" w:eastAsia="Times New Roman" w:hAnsi="Times New Roman" w:cs="Times New Roman"/>
                <w:sz w:val="24"/>
              </w:rPr>
              <w:tab/>
              <w:t xml:space="preserve">6класс–68часов (2часа в неделю); </w:t>
            </w:r>
          </w:p>
          <w:p w:rsidR="005F64C2" w:rsidRPr="0002526A" w:rsidRDefault="005F64C2" w:rsidP="005F64C2">
            <w:pPr>
              <w:spacing w:after="11" w:line="231" w:lineRule="auto"/>
              <w:ind w:left="175" w:right="54"/>
              <w:jc w:val="both"/>
              <w:rPr>
                <w:rFonts w:ascii="Times New Roman" w:eastAsia="Times New Roman" w:hAnsi="Times New Roman" w:cs="Times New Roman"/>
                <w:sz w:val="24"/>
              </w:rPr>
            </w:pPr>
            <w:r w:rsidRPr="0002526A">
              <w:rPr>
                <w:rFonts w:ascii="Times New Roman" w:eastAsia="Times New Roman" w:hAnsi="Times New Roman" w:cs="Times New Roman"/>
                <w:sz w:val="24"/>
              </w:rPr>
              <w:t>●</w:t>
            </w:r>
            <w:r w:rsidRPr="0002526A">
              <w:rPr>
                <w:rFonts w:ascii="Times New Roman" w:eastAsia="Times New Roman" w:hAnsi="Times New Roman" w:cs="Times New Roman"/>
                <w:sz w:val="24"/>
              </w:rPr>
              <w:tab/>
              <w:t>7класс–</w:t>
            </w:r>
            <w:r w:rsidR="001810B5">
              <w:rPr>
                <w:rFonts w:ascii="Times New Roman" w:eastAsia="Times New Roman" w:hAnsi="Times New Roman" w:cs="Times New Roman"/>
                <w:sz w:val="24"/>
              </w:rPr>
              <w:t>34</w:t>
            </w:r>
            <w:r w:rsidRPr="0002526A">
              <w:rPr>
                <w:rFonts w:ascii="Times New Roman" w:eastAsia="Times New Roman" w:hAnsi="Times New Roman" w:cs="Times New Roman"/>
                <w:sz w:val="24"/>
              </w:rPr>
              <w:t>часов (</w:t>
            </w:r>
            <w:r w:rsidR="001810B5">
              <w:rPr>
                <w:rFonts w:ascii="Times New Roman" w:eastAsia="Times New Roman" w:hAnsi="Times New Roman" w:cs="Times New Roman"/>
                <w:sz w:val="24"/>
              </w:rPr>
              <w:t>1час</w:t>
            </w:r>
            <w:r w:rsidRPr="0002526A">
              <w:rPr>
                <w:rFonts w:ascii="Times New Roman" w:eastAsia="Times New Roman" w:hAnsi="Times New Roman" w:cs="Times New Roman"/>
                <w:sz w:val="24"/>
              </w:rPr>
              <w:t xml:space="preserve"> в неделю); </w:t>
            </w:r>
          </w:p>
          <w:p w:rsidR="001810B5" w:rsidRDefault="005F64C2" w:rsidP="005F64C2">
            <w:pPr>
              <w:spacing w:after="2" w:line="216" w:lineRule="auto"/>
              <w:ind w:right="87"/>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1810B5">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Pr="0002526A">
              <w:rPr>
                <w:rFonts w:ascii="Times New Roman" w:eastAsia="Times New Roman" w:hAnsi="Times New Roman" w:cs="Times New Roman"/>
                <w:sz w:val="24"/>
              </w:rPr>
              <w:t>●</w:t>
            </w:r>
            <w:r w:rsidRPr="0002526A">
              <w:rPr>
                <w:rFonts w:ascii="Times New Roman" w:eastAsia="Times New Roman" w:hAnsi="Times New Roman" w:cs="Times New Roman"/>
                <w:sz w:val="24"/>
              </w:rPr>
              <w:tab/>
              <w:t>8к</w:t>
            </w:r>
            <w:r>
              <w:rPr>
                <w:rFonts w:ascii="Times New Roman" w:eastAsia="Times New Roman" w:hAnsi="Times New Roman" w:cs="Times New Roman"/>
                <w:sz w:val="24"/>
              </w:rPr>
              <w:t>ласс– 34часа (1 час в неделю);</w:t>
            </w:r>
          </w:p>
          <w:p w:rsidR="001810B5" w:rsidRPr="00250D05" w:rsidRDefault="001810B5" w:rsidP="005F64C2">
            <w:pPr>
              <w:pStyle w:val="a3"/>
              <w:numPr>
                <w:ilvl w:val="0"/>
                <w:numId w:val="8"/>
              </w:numPr>
              <w:spacing w:after="2" w:line="216" w:lineRule="auto"/>
              <w:ind w:left="553" w:right="87"/>
              <w:jc w:val="both"/>
              <w:rPr>
                <w:rFonts w:ascii="Times New Roman" w:eastAsia="Times New Roman" w:hAnsi="Times New Roman" w:cs="Times New Roman"/>
                <w:sz w:val="24"/>
              </w:rPr>
            </w:pPr>
            <w:r w:rsidRPr="001810B5">
              <w:rPr>
                <w:rFonts w:ascii="Times New Roman" w:eastAsia="Times New Roman" w:hAnsi="Times New Roman" w:cs="Times New Roman"/>
                <w:sz w:val="24"/>
              </w:rPr>
              <w:t xml:space="preserve">9 </w:t>
            </w:r>
            <w:r w:rsidRPr="001810B5">
              <w:rPr>
                <w:rFonts w:ascii="Times New Roman" w:eastAsia="Times New Roman" w:hAnsi="Times New Roman" w:cs="Times New Roman"/>
                <w:sz w:val="24"/>
              </w:rPr>
              <w:t>класс– 34часа (1 час в неделю)</w:t>
            </w:r>
          </w:p>
        </w:tc>
      </w:tr>
      <w:tr w:rsidR="00250D05" w:rsidTr="00C50CEF">
        <w:trPr>
          <w:trHeight w:val="645"/>
        </w:trPr>
        <w:tc>
          <w:tcPr>
            <w:tcW w:w="2127" w:type="dxa"/>
            <w:tcBorders>
              <w:top w:val="single" w:sz="4" w:space="0" w:color="auto"/>
              <w:left w:val="single" w:sz="4" w:space="0" w:color="000000"/>
              <w:bottom w:val="single" w:sz="4" w:space="0" w:color="000000"/>
              <w:right w:val="single" w:sz="4" w:space="0" w:color="000000"/>
            </w:tcBorders>
          </w:tcPr>
          <w:p w:rsidR="00250D05" w:rsidRDefault="00250D05" w:rsidP="0002526A">
            <w:pPr>
              <w:ind w:left="168"/>
              <w:jc w:val="center"/>
              <w:rPr>
                <w:rFonts w:ascii="Times New Roman" w:eastAsia="Times New Roman" w:hAnsi="Times New Roman" w:cs="Times New Roman"/>
                <w:b/>
                <w:sz w:val="24"/>
              </w:rPr>
            </w:pPr>
            <w:r>
              <w:rPr>
                <w:rFonts w:ascii="Times New Roman" w:eastAsia="Times New Roman" w:hAnsi="Times New Roman" w:cs="Times New Roman"/>
                <w:b/>
                <w:sz w:val="24"/>
              </w:rPr>
              <w:t>Основы безопасности и защиты Родины</w:t>
            </w:r>
          </w:p>
        </w:tc>
        <w:tc>
          <w:tcPr>
            <w:tcW w:w="7652" w:type="dxa"/>
            <w:tcBorders>
              <w:top w:val="single" w:sz="4" w:space="0" w:color="000000"/>
              <w:left w:val="single" w:sz="4" w:space="0" w:color="000000"/>
              <w:bottom w:val="single" w:sz="4" w:space="0" w:color="000000"/>
              <w:right w:val="single" w:sz="4" w:space="0" w:color="000000"/>
            </w:tcBorders>
          </w:tcPr>
          <w:p w:rsidR="000A132A" w:rsidRDefault="000A132A" w:rsidP="000A132A">
            <w:pPr>
              <w:spacing w:line="216" w:lineRule="auto"/>
              <w:ind w:left="173" w:right="44"/>
              <w:jc w:val="both"/>
            </w:pPr>
            <w:r>
              <w:rPr>
                <w:rFonts w:ascii="Times New Roman" w:eastAsia="Times New Roman" w:hAnsi="Times New Roman" w:cs="Times New Roman"/>
                <w:sz w:val="24"/>
              </w:rPr>
              <w:t xml:space="preserve">Рабочая программа ОБЗР направлена на обеспечение формирования готовности к защите Отечества и базового уровня культуры безопасности жизнедеятельности, что способствует освоению обучающимися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 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системообразующим учебным предметом, имеет свои дидактические компоненты во всех без исключения предметных </w:t>
            </w:r>
            <w:r>
              <w:rPr>
                <w:rFonts w:ascii="Times New Roman" w:eastAsia="Times New Roman" w:hAnsi="Times New Roman" w:cs="Times New Roman"/>
                <w:sz w:val="24"/>
              </w:rPr>
              <w:lastRenderedPageBreak/>
              <w:t xml:space="preserve">областях и реализуется через приобретение необходимых знаний, выработку и закрепление системы </w:t>
            </w:r>
          </w:p>
          <w:p w:rsidR="000A132A" w:rsidRDefault="000A132A" w:rsidP="000A132A">
            <w:pPr>
              <w:spacing w:after="26" w:line="216" w:lineRule="auto"/>
              <w:ind w:left="173"/>
            </w:pPr>
            <w:r>
              <w:rPr>
                <w:rFonts w:ascii="Times New Roman" w:eastAsia="Times New Roman" w:hAnsi="Times New Roman" w:cs="Times New Roman"/>
                <w:sz w:val="24"/>
              </w:rPr>
              <w:t xml:space="preserve">Взаимосвязанных навыков и умений, формирование компетенции в области безопасности. </w:t>
            </w:r>
          </w:p>
          <w:p w:rsidR="000A132A" w:rsidRDefault="000A132A" w:rsidP="000A132A">
            <w:pPr>
              <w:spacing w:after="26" w:line="216" w:lineRule="auto"/>
              <w:ind w:left="173"/>
              <w:jc w:val="both"/>
            </w:pPr>
            <w:r>
              <w:rPr>
                <w:rFonts w:ascii="Times New Roman" w:eastAsia="Times New Roman" w:hAnsi="Times New Roman" w:cs="Times New Roman"/>
                <w:sz w:val="24"/>
              </w:rPr>
              <w:t xml:space="preserve">В 8-9 классах предмет изучается из расчета 1 час в неделю за счет обязательной части учебного плана (всего 68часов). </w:t>
            </w:r>
          </w:p>
          <w:p w:rsidR="00250D05" w:rsidRDefault="00250D05" w:rsidP="002A2BB4">
            <w:pPr>
              <w:spacing w:line="238" w:lineRule="auto"/>
              <w:ind w:left="226" w:right="165"/>
              <w:jc w:val="both"/>
              <w:rPr>
                <w:rFonts w:ascii="Times New Roman" w:eastAsia="Times New Roman" w:hAnsi="Times New Roman" w:cs="Times New Roman"/>
                <w:sz w:val="24"/>
              </w:rPr>
            </w:pPr>
          </w:p>
        </w:tc>
      </w:tr>
    </w:tbl>
    <w:p w:rsidR="005856E7" w:rsidRDefault="005856E7">
      <w:pPr>
        <w:spacing w:after="0"/>
        <w:ind w:left="-142" w:right="55"/>
        <w:jc w:val="both"/>
      </w:pPr>
    </w:p>
    <w:p w:rsidR="005856E7" w:rsidRDefault="005856E7">
      <w:pPr>
        <w:spacing w:after="0"/>
        <w:ind w:left="-142" w:right="55"/>
      </w:pPr>
    </w:p>
    <w:sectPr w:rsidR="005856E7" w:rsidSect="0053025F">
      <w:pgSz w:w="11950" w:h="16879"/>
      <w:pgMar w:top="845" w:right="893"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63BC"/>
    <w:multiLevelType w:val="hybridMultilevel"/>
    <w:tmpl w:val="FEFA6136"/>
    <w:lvl w:ilvl="0" w:tplc="AF70FE0C">
      <w:start w:val="1"/>
      <w:numFmt w:val="bullet"/>
      <w:lvlText w:val="●"/>
      <w:lvlJc w:val="left"/>
      <w:pPr>
        <w:ind w:left="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22DA8A">
      <w:start w:val="1"/>
      <w:numFmt w:val="bullet"/>
      <w:lvlText w:val="o"/>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B8BBAE">
      <w:start w:val="1"/>
      <w:numFmt w:val="bullet"/>
      <w:lvlText w:val="▪"/>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3C3124">
      <w:start w:val="1"/>
      <w:numFmt w:val="bullet"/>
      <w:lvlText w:val="•"/>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02B5E4">
      <w:start w:val="1"/>
      <w:numFmt w:val="bullet"/>
      <w:lvlText w:val="o"/>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869826">
      <w:start w:val="1"/>
      <w:numFmt w:val="bullet"/>
      <w:lvlText w:val="▪"/>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B69902">
      <w:start w:val="1"/>
      <w:numFmt w:val="bullet"/>
      <w:lvlText w:val="•"/>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2CAC82">
      <w:start w:val="1"/>
      <w:numFmt w:val="bullet"/>
      <w:lvlText w:val="o"/>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FCE328">
      <w:start w:val="1"/>
      <w:numFmt w:val="bullet"/>
      <w:lvlText w:val="▪"/>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8B67069"/>
    <w:multiLevelType w:val="hybridMultilevel"/>
    <w:tmpl w:val="58E84F68"/>
    <w:lvl w:ilvl="0" w:tplc="B6AA2884">
      <w:start w:val="1"/>
      <w:numFmt w:val="bullet"/>
      <w:lvlText w:val="•"/>
      <w:lvlJc w:val="left"/>
      <w:pPr>
        <w:ind w:left="8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A2EE2A">
      <w:start w:val="1"/>
      <w:numFmt w:val="bullet"/>
      <w:lvlText w:val="o"/>
      <w:lvlJc w:val="left"/>
      <w:pPr>
        <w:ind w:left="16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418ADC0">
      <w:start w:val="1"/>
      <w:numFmt w:val="bullet"/>
      <w:lvlText w:val="▪"/>
      <w:lvlJc w:val="left"/>
      <w:pPr>
        <w:ind w:left="23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E8E46DA">
      <w:start w:val="1"/>
      <w:numFmt w:val="bullet"/>
      <w:lvlText w:val="•"/>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725794">
      <w:start w:val="1"/>
      <w:numFmt w:val="bullet"/>
      <w:lvlText w:val="o"/>
      <w:lvlJc w:val="left"/>
      <w:pPr>
        <w:ind w:left="37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4645D78">
      <w:start w:val="1"/>
      <w:numFmt w:val="bullet"/>
      <w:lvlText w:val="▪"/>
      <w:lvlJc w:val="left"/>
      <w:pPr>
        <w:ind w:left="45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54E7A9C">
      <w:start w:val="1"/>
      <w:numFmt w:val="bullet"/>
      <w:lvlText w:val="•"/>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78613E">
      <w:start w:val="1"/>
      <w:numFmt w:val="bullet"/>
      <w:lvlText w:val="o"/>
      <w:lvlJc w:val="left"/>
      <w:pPr>
        <w:ind w:left="59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2B28ECA">
      <w:start w:val="1"/>
      <w:numFmt w:val="bullet"/>
      <w:lvlText w:val="▪"/>
      <w:lvlJc w:val="left"/>
      <w:pPr>
        <w:ind w:left="66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D257B8A"/>
    <w:multiLevelType w:val="hybridMultilevel"/>
    <w:tmpl w:val="761EDC76"/>
    <w:lvl w:ilvl="0" w:tplc="47922804">
      <w:start w:val="1"/>
      <w:numFmt w:val="bullet"/>
      <w:lvlText w:val="●"/>
      <w:lvlJc w:val="left"/>
      <w:pPr>
        <w:ind w:left="1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5AD0F6">
      <w:start w:val="1"/>
      <w:numFmt w:val="bullet"/>
      <w:lvlText w:val="o"/>
      <w:lvlJc w:val="left"/>
      <w:pPr>
        <w:ind w:left="2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4CF006">
      <w:start w:val="1"/>
      <w:numFmt w:val="bullet"/>
      <w:lvlText w:val="▪"/>
      <w:lvlJc w:val="left"/>
      <w:pPr>
        <w:ind w:left="2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BC15EC">
      <w:start w:val="1"/>
      <w:numFmt w:val="bullet"/>
      <w:lvlText w:val="•"/>
      <w:lvlJc w:val="left"/>
      <w:pPr>
        <w:ind w:left="3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28653C">
      <w:start w:val="1"/>
      <w:numFmt w:val="bullet"/>
      <w:lvlText w:val="o"/>
      <w:lvlJc w:val="left"/>
      <w:pPr>
        <w:ind w:left="4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AE3E32">
      <w:start w:val="1"/>
      <w:numFmt w:val="bullet"/>
      <w:lvlText w:val="▪"/>
      <w:lvlJc w:val="left"/>
      <w:pPr>
        <w:ind w:left="5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8ED9C0">
      <w:start w:val="1"/>
      <w:numFmt w:val="bullet"/>
      <w:lvlText w:val="•"/>
      <w:lvlJc w:val="left"/>
      <w:pPr>
        <w:ind w:left="5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FEFE2E">
      <w:start w:val="1"/>
      <w:numFmt w:val="bullet"/>
      <w:lvlText w:val="o"/>
      <w:lvlJc w:val="left"/>
      <w:pPr>
        <w:ind w:left="6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3EA7EE">
      <w:start w:val="1"/>
      <w:numFmt w:val="bullet"/>
      <w:lvlText w:val="▪"/>
      <w:lvlJc w:val="left"/>
      <w:pPr>
        <w:ind w:left="7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39352C"/>
    <w:multiLevelType w:val="hybridMultilevel"/>
    <w:tmpl w:val="21287230"/>
    <w:lvl w:ilvl="0" w:tplc="197C20FA">
      <w:start w:val="1"/>
      <w:numFmt w:val="bullet"/>
      <w:lvlText w:val="●"/>
      <w:lvlJc w:val="left"/>
      <w:pPr>
        <w:ind w:left="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406E6C">
      <w:start w:val="1"/>
      <w:numFmt w:val="bullet"/>
      <w:lvlText w:val="o"/>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A0C868">
      <w:start w:val="1"/>
      <w:numFmt w:val="bullet"/>
      <w:lvlText w:val="▪"/>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44B21A">
      <w:start w:val="1"/>
      <w:numFmt w:val="bullet"/>
      <w:lvlText w:val="•"/>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08C08A">
      <w:start w:val="1"/>
      <w:numFmt w:val="bullet"/>
      <w:lvlText w:val="o"/>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2C070E">
      <w:start w:val="1"/>
      <w:numFmt w:val="bullet"/>
      <w:lvlText w:val="▪"/>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D4C248">
      <w:start w:val="1"/>
      <w:numFmt w:val="bullet"/>
      <w:lvlText w:val="•"/>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70408E">
      <w:start w:val="1"/>
      <w:numFmt w:val="bullet"/>
      <w:lvlText w:val="o"/>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C6D15A">
      <w:start w:val="1"/>
      <w:numFmt w:val="bullet"/>
      <w:lvlText w:val="▪"/>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00663C8"/>
    <w:multiLevelType w:val="hybridMultilevel"/>
    <w:tmpl w:val="80A22506"/>
    <w:lvl w:ilvl="0" w:tplc="B5AE8310">
      <w:start w:val="1"/>
      <w:numFmt w:val="bullet"/>
      <w:lvlText w:val="●"/>
      <w:lvlJc w:val="left"/>
      <w:pPr>
        <w:ind w:left="9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EE8156">
      <w:start w:val="1"/>
      <w:numFmt w:val="bullet"/>
      <w:lvlText w:val="o"/>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522AC8">
      <w:start w:val="1"/>
      <w:numFmt w:val="bullet"/>
      <w:lvlText w:val="▪"/>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E8684C">
      <w:start w:val="1"/>
      <w:numFmt w:val="bullet"/>
      <w:lvlText w:val="•"/>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B2479C">
      <w:start w:val="1"/>
      <w:numFmt w:val="bullet"/>
      <w:lvlText w:val="o"/>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C01250">
      <w:start w:val="1"/>
      <w:numFmt w:val="bullet"/>
      <w:lvlText w:val="▪"/>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3AF47E">
      <w:start w:val="1"/>
      <w:numFmt w:val="bullet"/>
      <w:lvlText w:val="•"/>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D4D004">
      <w:start w:val="1"/>
      <w:numFmt w:val="bullet"/>
      <w:lvlText w:val="o"/>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88C806">
      <w:start w:val="1"/>
      <w:numFmt w:val="bullet"/>
      <w:lvlText w:val="▪"/>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2D70723"/>
    <w:multiLevelType w:val="hybridMultilevel"/>
    <w:tmpl w:val="11B828FE"/>
    <w:lvl w:ilvl="0" w:tplc="1C74F094">
      <w:start w:val="5"/>
      <w:numFmt w:val="decimal"/>
      <w:lvlText w:val="%1-"/>
      <w:lvlJc w:val="left"/>
      <w:pPr>
        <w:ind w:left="2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858554C">
      <w:start w:val="1"/>
      <w:numFmt w:val="lowerLetter"/>
      <w:lvlText w:val="%2"/>
      <w:lvlJc w:val="left"/>
      <w:pPr>
        <w:ind w:left="11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ADE7626">
      <w:start w:val="1"/>
      <w:numFmt w:val="lowerRoman"/>
      <w:lvlText w:val="%3"/>
      <w:lvlJc w:val="left"/>
      <w:pPr>
        <w:ind w:left="18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EEC4756">
      <w:start w:val="1"/>
      <w:numFmt w:val="decimal"/>
      <w:lvlText w:val="%4"/>
      <w:lvlJc w:val="left"/>
      <w:pPr>
        <w:ind w:left="25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0CEAB0">
      <w:start w:val="1"/>
      <w:numFmt w:val="lowerLetter"/>
      <w:lvlText w:val="%5"/>
      <w:lvlJc w:val="left"/>
      <w:pPr>
        <w:ind w:left="33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39084DE">
      <w:start w:val="1"/>
      <w:numFmt w:val="lowerRoman"/>
      <w:lvlText w:val="%6"/>
      <w:lvlJc w:val="left"/>
      <w:pPr>
        <w:ind w:left="40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05829B8">
      <w:start w:val="1"/>
      <w:numFmt w:val="decimal"/>
      <w:lvlText w:val="%7"/>
      <w:lvlJc w:val="left"/>
      <w:pPr>
        <w:ind w:left="47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2EE2034">
      <w:start w:val="1"/>
      <w:numFmt w:val="lowerLetter"/>
      <w:lvlText w:val="%8"/>
      <w:lvlJc w:val="left"/>
      <w:pPr>
        <w:ind w:left="54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502BAE">
      <w:start w:val="1"/>
      <w:numFmt w:val="lowerRoman"/>
      <w:lvlText w:val="%9"/>
      <w:lvlJc w:val="left"/>
      <w:pPr>
        <w:ind w:left="6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3133813"/>
    <w:multiLevelType w:val="hybridMultilevel"/>
    <w:tmpl w:val="CEE0E6D2"/>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75A937F0"/>
    <w:multiLevelType w:val="hybridMultilevel"/>
    <w:tmpl w:val="5CD23EC6"/>
    <w:lvl w:ilvl="0" w:tplc="BFA6B748">
      <w:start w:val="1"/>
      <w:numFmt w:val="bullet"/>
      <w:lvlText w:val="●"/>
      <w:lvlJc w:val="left"/>
      <w:pPr>
        <w:ind w:left="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38963A">
      <w:start w:val="1"/>
      <w:numFmt w:val="bullet"/>
      <w:lvlText w:val="o"/>
      <w:lvlJc w:val="left"/>
      <w:pPr>
        <w:ind w:left="1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189AAA">
      <w:start w:val="1"/>
      <w:numFmt w:val="bullet"/>
      <w:lvlText w:val="▪"/>
      <w:lvlJc w:val="left"/>
      <w:pPr>
        <w:ind w:left="2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C4A7DE">
      <w:start w:val="1"/>
      <w:numFmt w:val="bullet"/>
      <w:lvlText w:val="•"/>
      <w:lvlJc w:val="left"/>
      <w:pPr>
        <w:ind w:left="3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B8CEC8">
      <w:start w:val="1"/>
      <w:numFmt w:val="bullet"/>
      <w:lvlText w:val="o"/>
      <w:lvlJc w:val="left"/>
      <w:pPr>
        <w:ind w:left="3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18FA78">
      <w:start w:val="1"/>
      <w:numFmt w:val="bullet"/>
      <w:lvlText w:val="▪"/>
      <w:lvlJc w:val="left"/>
      <w:pPr>
        <w:ind w:left="4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8E625A">
      <w:start w:val="1"/>
      <w:numFmt w:val="bullet"/>
      <w:lvlText w:val="•"/>
      <w:lvlJc w:val="left"/>
      <w:pPr>
        <w:ind w:left="5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94C2E8">
      <w:start w:val="1"/>
      <w:numFmt w:val="bullet"/>
      <w:lvlText w:val="o"/>
      <w:lvlJc w:val="left"/>
      <w:pPr>
        <w:ind w:left="5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725314">
      <w:start w:val="1"/>
      <w:numFmt w:val="bullet"/>
      <w:lvlText w:val="▪"/>
      <w:lvlJc w:val="left"/>
      <w:pPr>
        <w:ind w:left="6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5"/>
  </w:num>
  <w:num w:numId="3">
    <w:abstractNumId w:val="0"/>
  </w:num>
  <w:num w:numId="4">
    <w:abstractNumId w:val="3"/>
  </w:num>
  <w:num w:numId="5">
    <w:abstractNumId w:val="1"/>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6E7"/>
    <w:rsid w:val="00013FFB"/>
    <w:rsid w:val="0002526A"/>
    <w:rsid w:val="0004612C"/>
    <w:rsid w:val="00092E40"/>
    <w:rsid w:val="000A132A"/>
    <w:rsid w:val="000D7377"/>
    <w:rsid w:val="000E6246"/>
    <w:rsid w:val="000F1E45"/>
    <w:rsid w:val="000F4D32"/>
    <w:rsid w:val="00113979"/>
    <w:rsid w:val="00121C31"/>
    <w:rsid w:val="00147944"/>
    <w:rsid w:val="001810B5"/>
    <w:rsid w:val="001F2E4C"/>
    <w:rsid w:val="00250D05"/>
    <w:rsid w:val="002A2BB4"/>
    <w:rsid w:val="002E175C"/>
    <w:rsid w:val="002E67F8"/>
    <w:rsid w:val="003454B5"/>
    <w:rsid w:val="00386A25"/>
    <w:rsid w:val="003D7D0A"/>
    <w:rsid w:val="00407DFC"/>
    <w:rsid w:val="00421489"/>
    <w:rsid w:val="004429AB"/>
    <w:rsid w:val="00451170"/>
    <w:rsid w:val="004817C1"/>
    <w:rsid w:val="0053025F"/>
    <w:rsid w:val="005370D6"/>
    <w:rsid w:val="005856E7"/>
    <w:rsid w:val="005F3389"/>
    <w:rsid w:val="005F64C2"/>
    <w:rsid w:val="0064443F"/>
    <w:rsid w:val="00750D79"/>
    <w:rsid w:val="007A68F0"/>
    <w:rsid w:val="007A7826"/>
    <w:rsid w:val="007B29A6"/>
    <w:rsid w:val="007C1C2B"/>
    <w:rsid w:val="0086449E"/>
    <w:rsid w:val="008904AE"/>
    <w:rsid w:val="00912A6E"/>
    <w:rsid w:val="0094712A"/>
    <w:rsid w:val="009A1AC0"/>
    <w:rsid w:val="009B4B9A"/>
    <w:rsid w:val="00A2316C"/>
    <w:rsid w:val="00A33529"/>
    <w:rsid w:val="00A95C69"/>
    <w:rsid w:val="00B5503C"/>
    <w:rsid w:val="00B831F0"/>
    <w:rsid w:val="00BA22A0"/>
    <w:rsid w:val="00BE175E"/>
    <w:rsid w:val="00C15DCD"/>
    <w:rsid w:val="00C24B4C"/>
    <w:rsid w:val="00C469B2"/>
    <w:rsid w:val="00C50CEF"/>
    <w:rsid w:val="00CA2E55"/>
    <w:rsid w:val="00CA6447"/>
    <w:rsid w:val="00D11AD1"/>
    <w:rsid w:val="00D43E2F"/>
    <w:rsid w:val="00D542D7"/>
    <w:rsid w:val="00DA5902"/>
    <w:rsid w:val="00DC266D"/>
    <w:rsid w:val="00E3152E"/>
    <w:rsid w:val="00E57D26"/>
    <w:rsid w:val="00F03CB1"/>
    <w:rsid w:val="00F505E4"/>
    <w:rsid w:val="00FA0F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EA441"/>
  <w15:docId w15:val="{F551BA50-0249-4A87-8721-0290E1C99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64C2"/>
    <w:rPr>
      <w:rFonts w:ascii="Calibri" w:eastAsia="Calibri" w:hAnsi="Calibri" w:cs="Calibr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1810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dsoo.ru/constructor/" TargetMode="External"/><Relationship Id="rId3" Type="http://schemas.openxmlformats.org/officeDocument/2006/relationships/settings" Target="settings.xml"/><Relationship Id="rId7" Type="http://schemas.openxmlformats.org/officeDocument/2006/relationships/hyperlink" Target="https://edsoo.ru/construct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dsoo.ru/" TargetMode="External"/><Relationship Id="rId5" Type="http://schemas.openxmlformats.org/officeDocument/2006/relationships/hyperlink" Target="https://edsoo.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13</Pages>
  <Words>5597</Words>
  <Characters>31904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cp:lastModifiedBy>123</cp:lastModifiedBy>
  <cp:revision>76</cp:revision>
  <dcterms:created xsi:type="dcterms:W3CDTF">2025-10-07T13:33:00Z</dcterms:created>
  <dcterms:modified xsi:type="dcterms:W3CDTF">2025-10-08T10:31:00Z</dcterms:modified>
</cp:coreProperties>
</file>